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62F" w:rsidRDefault="0031462F" w:rsidP="0031462F">
      <w:pPr>
        <w:spacing w:after="0" w:line="240" w:lineRule="auto"/>
        <w:ind w:left="-567"/>
        <w:jc w:val="both"/>
        <w:rPr>
          <w:rFonts w:ascii="Times New Roman" w:hAnsi="Times New Roman" w:cs="Times New Roman"/>
          <w:sz w:val="24"/>
          <w:szCs w:val="24"/>
          <w:lang w:val="en-US"/>
        </w:rPr>
      </w:pPr>
      <w:r>
        <w:rPr>
          <w:rFonts w:ascii="Times New Roman" w:hAnsi="Times New Roman" w:cs="Times New Roman"/>
          <w:noProof/>
          <w:sz w:val="24"/>
          <w:szCs w:val="24"/>
          <w:lang w:eastAsia="ru-RU"/>
        </w:rPr>
        <w:drawing>
          <wp:inline distT="0" distB="0" distL="0" distR="0">
            <wp:extent cx="6566727" cy="9289914"/>
            <wp:effectExtent l="19050" t="0" r="5523" b="0"/>
            <wp:docPr id="1" name="Рисунок 1" descr="C:\Users\сириня 1\Desktop\Сканы антикоррупция\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ириня 1\Desktop\Сканы антикоррупция\006.jpg"/>
                    <pic:cNvPicPr>
                      <a:picLocks noChangeAspect="1" noChangeArrowheads="1"/>
                    </pic:cNvPicPr>
                  </pic:nvPicPr>
                  <pic:blipFill>
                    <a:blip r:embed="rId8"/>
                    <a:srcRect/>
                    <a:stretch>
                      <a:fillRect/>
                    </a:stretch>
                  </pic:blipFill>
                  <pic:spPr bwMode="auto">
                    <a:xfrm>
                      <a:off x="0" y="0"/>
                      <a:ext cx="6567394" cy="9290858"/>
                    </a:xfrm>
                    <a:prstGeom prst="rect">
                      <a:avLst/>
                    </a:prstGeom>
                    <a:noFill/>
                    <a:ln w="9525">
                      <a:noFill/>
                      <a:miter lim="800000"/>
                      <a:headEnd/>
                      <a:tailEnd/>
                    </a:ln>
                  </pic:spPr>
                </pic:pic>
              </a:graphicData>
            </a:graphic>
          </wp:inline>
        </w:drawing>
      </w:r>
    </w:p>
    <w:p w:rsidR="0031462F" w:rsidRDefault="0031462F" w:rsidP="00494609">
      <w:pPr>
        <w:spacing w:after="0" w:line="240" w:lineRule="auto"/>
        <w:jc w:val="both"/>
        <w:rPr>
          <w:rFonts w:ascii="Times New Roman" w:hAnsi="Times New Roman" w:cs="Times New Roman"/>
          <w:sz w:val="24"/>
          <w:szCs w:val="24"/>
          <w:lang w:val="en-US"/>
        </w:rPr>
      </w:pPr>
    </w:p>
    <w:p w:rsidR="0031462F" w:rsidRDefault="0031462F" w:rsidP="00494609">
      <w:pPr>
        <w:spacing w:after="0" w:line="240" w:lineRule="auto"/>
        <w:jc w:val="both"/>
        <w:rPr>
          <w:rFonts w:ascii="Times New Roman" w:hAnsi="Times New Roman" w:cs="Times New Roman"/>
          <w:sz w:val="24"/>
          <w:szCs w:val="24"/>
          <w:lang w:val="en-US"/>
        </w:rPr>
      </w:pPr>
    </w:p>
    <w:p w:rsidR="0031462F" w:rsidRDefault="0031462F" w:rsidP="00494609">
      <w:pPr>
        <w:spacing w:after="0" w:line="240" w:lineRule="auto"/>
        <w:jc w:val="both"/>
        <w:rPr>
          <w:rFonts w:ascii="Times New Roman" w:hAnsi="Times New Roman" w:cs="Times New Roman"/>
          <w:sz w:val="24"/>
          <w:szCs w:val="24"/>
          <w:lang w:val="en-US"/>
        </w:rPr>
      </w:pPr>
    </w:p>
    <w:p w:rsidR="0045655C" w:rsidRPr="009D64F2" w:rsidRDefault="0045655C" w:rsidP="00494609">
      <w:pPr>
        <w:pStyle w:val="a3"/>
        <w:numPr>
          <w:ilvl w:val="0"/>
          <w:numId w:val="9"/>
        </w:numPr>
        <w:spacing w:after="0" w:line="240" w:lineRule="auto"/>
        <w:jc w:val="both"/>
        <w:rPr>
          <w:rFonts w:ascii="Times New Roman" w:hAnsi="Times New Roman" w:cs="Times New Roman"/>
          <w:sz w:val="24"/>
          <w:szCs w:val="24"/>
        </w:rPr>
      </w:pPr>
      <w:r w:rsidRPr="009D64F2">
        <w:rPr>
          <w:rFonts w:ascii="Times New Roman" w:hAnsi="Times New Roman" w:cs="Times New Roman"/>
          <w:sz w:val="24"/>
          <w:szCs w:val="24"/>
        </w:rPr>
        <w:t>вносить предложения на рассмотрение директора по совершенствованиюдеятельности учреждения в сфере противодействия коррупции;</w:t>
      </w:r>
    </w:p>
    <w:p w:rsidR="0045655C" w:rsidRPr="009D64F2" w:rsidRDefault="0045655C" w:rsidP="00494609">
      <w:pPr>
        <w:pStyle w:val="a3"/>
        <w:numPr>
          <w:ilvl w:val="0"/>
          <w:numId w:val="9"/>
        </w:numPr>
        <w:spacing w:after="0" w:line="240" w:lineRule="auto"/>
        <w:jc w:val="both"/>
        <w:rPr>
          <w:rFonts w:ascii="Times New Roman" w:hAnsi="Times New Roman" w:cs="Times New Roman"/>
          <w:sz w:val="24"/>
          <w:szCs w:val="24"/>
        </w:rPr>
      </w:pPr>
      <w:r w:rsidRPr="009D64F2">
        <w:rPr>
          <w:rFonts w:ascii="Times New Roman" w:hAnsi="Times New Roman" w:cs="Times New Roman"/>
          <w:sz w:val="24"/>
          <w:szCs w:val="24"/>
        </w:rPr>
        <w:t>запрашивать и получать в установленном порядке информацию отгосударственных органов, органов местного самоуправления и организацийпо вопросам, относящимся к компетенции Комиссии;</w:t>
      </w:r>
    </w:p>
    <w:p w:rsidR="0045655C" w:rsidRPr="009D64F2" w:rsidRDefault="0045655C" w:rsidP="00494609">
      <w:pPr>
        <w:pStyle w:val="a3"/>
        <w:numPr>
          <w:ilvl w:val="0"/>
          <w:numId w:val="9"/>
        </w:numPr>
        <w:spacing w:after="0" w:line="240" w:lineRule="auto"/>
        <w:jc w:val="both"/>
        <w:rPr>
          <w:rFonts w:ascii="Times New Roman" w:hAnsi="Times New Roman" w:cs="Times New Roman"/>
          <w:sz w:val="24"/>
          <w:szCs w:val="24"/>
        </w:rPr>
      </w:pPr>
      <w:r w:rsidRPr="009D64F2">
        <w:rPr>
          <w:rFonts w:ascii="Times New Roman" w:hAnsi="Times New Roman" w:cs="Times New Roman"/>
          <w:sz w:val="24"/>
          <w:szCs w:val="24"/>
        </w:rPr>
        <w:t xml:space="preserve">заслушивать на заседаниях Комиссии работников </w:t>
      </w:r>
      <w:r w:rsidR="00EB39B8">
        <w:rPr>
          <w:rFonts w:ascii="Times New Roman" w:hAnsi="Times New Roman" w:cs="Times New Roman"/>
          <w:sz w:val="24"/>
          <w:szCs w:val="24"/>
        </w:rPr>
        <w:t>МБУ ДО «ДДТ</w:t>
      </w:r>
      <w:r w:rsidR="00494609">
        <w:rPr>
          <w:rFonts w:ascii="Times New Roman" w:hAnsi="Times New Roman" w:cs="Times New Roman"/>
          <w:sz w:val="24"/>
          <w:szCs w:val="24"/>
        </w:rPr>
        <w:t>»</w:t>
      </w:r>
      <w:r w:rsidRPr="009D64F2">
        <w:rPr>
          <w:rFonts w:ascii="Times New Roman" w:hAnsi="Times New Roman" w:cs="Times New Roman"/>
          <w:sz w:val="24"/>
          <w:szCs w:val="24"/>
        </w:rPr>
        <w:t>;</w:t>
      </w:r>
    </w:p>
    <w:p w:rsidR="0045655C" w:rsidRPr="009D64F2" w:rsidRDefault="0045655C" w:rsidP="00494609">
      <w:pPr>
        <w:pStyle w:val="a3"/>
        <w:numPr>
          <w:ilvl w:val="0"/>
          <w:numId w:val="9"/>
        </w:numPr>
        <w:spacing w:after="0" w:line="240" w:lineRule="auto"/>
        <w:jc w:val="both"/>
        <w:rPr>
          <w:rFonts w:ascii="Times New Roman" w:hAnsi="Times New Roman" w:cs="Times New Roman"/>
          <w:sz w:val="24"/>
          <w:szCs w:val="24"/>
        </w:rPr>
      </w:pPr>
      <w:r w:rsidRPr="009D64F2">
        <w:rPr>
          <w:rFonts w:ascii="Times New Roman" w:hAnsi="Times New Roman" w:cs="Times New Roman"/>
          <w:sz w:val="24"/>
          <w:szCs w:val="24"/>
        </w:rPr>
        <w:t>разрабатывать рекомендации для практического использования по</w:t>
      </w:r>
      <w:r w:rsidR="00EB39B8">
        <w:rPr>
          <w:rFonts w:ascii="Times New Roman" w:hAnsi="Times New Roman" w:cs="Times New Roman"/>
          <w:sz w:val="24"/>
          <w:szCs w:val="24"/>
        </w:rPr>
        <w:t xml:space="preserve"> </w:t>
      </w:r>
      <w:r w:rsidRPr="009D64F2">
        <w:rPr>
          <w:rFonts w:ascii="Times New Roman" w:hAnsi="Times New Roman" w:cs="Times New Roman"/>
          <w:sz w:val="24"/>
          <w:szCs w:val="24"/>
        </w:rPr>
        <w:t xml:space="preserve">предотвращению и профилактике коррупционных правонарушений в </w:t>
      </w:r>
      <w:r w:rsidR="00494609">
        <w:rPr>
          <w:rFonts w:ascii="Times New Roman" w:hAnsi="Times New Roman" w:cs="Times New Roman"/>
          <w:sz w:val="24"/>
          <w:szCs w:val="24"/>
        </w:rPr>
        <w:t xml:space="preserve">МБУ ДО </w:t>
      </w:r>
      <w:r w:rsidR="00EB39B8">
        <w:rPr>
          <w:rFonts w:ascii="Times New Roman" w:hAnsi="Times New Roman" w:cs="Times New Roman"/>
          <w:sz w:val="24"/>
          <w:szCs w:val="24"/>
        </w:rPr>
        <w:t>«ДДТ</w:t>
      </w:r>
      <w:r w:rsidR="00494609">
        <w:rPr>
          <w:rFonts w:ascii="Times New Roman" w:hAnsi="Times New Roman" w:cs="Times New Roman"/>
          <w:sz w:val="24"/>
          <w:szCs w:val="24"/>
        </w:rPr>
        <w:t>»</w:t>
      </w:r>
      <w:r w:rsidRPr="009D64F2">
        <w:rPr>
          <w:rFonts w:ascii="Times New Roman" w:hAnsi="Times New Roman" w:cs="Times New Roman"/>
          <w:sz w:val="24"/>
          <w:szCs w:val="24"/>
        </w:rPr>
        <w:t>;</w:t>
      </w:r>
    </w:p>
    <w:p w:rsidR="0045655C" w:rsidRPr="009D64F2" w:rsidRDefault="0045655C" w:rsidP="00494609">
      <w:pPr>
        <w:pStyle w:val="a3"/>
        <w:numPr>
          <w:ilvl w:val="0"/>
          <w:numId w:val="9"/>
        </w:numPr>
        <w:spacing w:after="0" w:line="240" w:lineRule="auto"/>
        <w:jc w:val="both"/>
        <w:rPr>
          <w:rFonts w:ascii="Times New Roman" w:hAnsi="Times New Roman" w:cs="Times New Roman"/>
          <w:sz w:val="24"/>
          <w:szCs w:val="24"/>
        </w:rPr>
      </w:pPr>
      <w:r w:rsidRPr="009D64F2">
        <w:rPr>
          <w:rFonts w:ascii="Times New Roman" w:hAnsi="Times New Roman" w:cs="Times New Roman"/>
          <w:sz w:val="24"/>
          <w:szCs w:val="24"/>
        </w:rPr>
        <w:t>принимать участие в подготовке и организации выполнения локальных</w:t>
      </w:r>
      <w:r w:rsidR="00EB39B8">
        <w:rPr>
          <w:rFonts w:ascii="Times New Roman" w:hAnsi="Times New Roman" w:cs="Times New Roman"/>
          <w:sz w:val="24"/>
          <w:szCs w:val="24"/>
        </w:rPr>
        <w:t xml:space="preserve"> </w:t>
      </w:r>
      <w:r w:rsidRPr="009D64F2">
        <w:rPr>
          <w:rFonts w:ascii="Times New Roman" w:hAnsi="Times New Roman" w:cs="Times New Roman"/>
          <w:sz w:val="24"/>
          <w:szCs w:val="24"/>
        </w:rPr>
        <w:t>нормативных актов по вопросам, относящимся к компетенции Комиссии;</w:t>
      </w:r>
    </w:p>
    <w:p w:rsidR="0045655C" w:rsidRPr="009D64F2" w:rsidRDefault="0045655C" w:rsidP="00494609">
      <w:pPr>
        <w:pStyle w:val="a3"/>
        <w:numPr>
          <w:ilvl w:val="0"/>
          <w:numId w:val="9"/>
        </w:numPr>
        <w:spacing w:after="0" w:line="240" w:lineRule="auto"/>
        <w:jc w:val="both"/>
        <w:rPr>
          <w:rFonts w:ascii="Times New Roman" w:hAnsi="Times New Roman" w:cs="Times New Roman"/>
          <w:sz w:val="24"/>
          <w:szCs w:val="24"/>
        </w:rPr>
      </w:pPr>
      <w:r w:rsidRPr="009D64F2">
        <w:rPr>
          <w:rFonts w:ascii="Times New Roman" w:hAnsi="Times New Roman" w:cs="Times New Roman"/>
          <w:sz w:val="24"/>
          <w:szCs w:val="24"/>
        </w:rPr>
        <w:t>рассматривать поступившую информацию о проявлениях коррупции в</w:t>
      </w:r>
      <w:r w:rsidR="00EB39B8">
        <w:rPr>
          <w:rFonts w:ascii="Times New Roman" w:hAnsi="Times New Roman" w:cs="Times New Roman"/>
          <w:sz w:val="24"/>
          <w:szCs w:val="24"/>
        </w:rPr>
        <w:t xml:space="preserve"> МБУ ДО «ДДТ</w:t>
      </w:r>
      <w:r w:rsidR="00494609">
        <w:rPr>
          <w:rFonts w:ascii="Times New Roman" w:hAnsi="Times New Roman" w:cs="Times New Roman"/>
          <w:sz w:val="24"/>
          <w:szCs w:val="24"/>
        </w:rPr>
        <w:t>»</w:t>
      </w:r>
      <w:r w:rsidRPr="009D64F2">
        <w:rPr>
          <w:rFonts w:ascii="Times New Roman" w:hAnsi="Times New Roman" w:cs="Times New Roman"/>
          <w:sz w:val="24"/>
          <w:szCs w:val="24"/>
        </w:rPr>
        <w:t>, подготавливать предложения по устранению и недопущению</w:t>
      </w:r>
      <w:r w:rsidR="00EB39B8">
        <w:rPr>
          <w:rFonts w:ascii="Times New Roman" w:hAnsi="Times New Roman" w:cs="Times New Roman"/>
          <w:sz w:val="24"/>
          <w:szCs w:val="24"/>
        </w:rPr>
        <w:t xml:space="preserve"> </w:t>
      </w:r>
      <w:r w:rsidRPr="009D64F2">
        <w:rPr>
          <w:rFonts w:ascii="Times New Roman" w:hAnsi="Times New Roman" w:cs="Times New Roman"/>
          <w:sz w:val="24"/>
          <w:szCs w:val="24"/>
        </w:rPr>
        <w:t>выявленных нарушений;</w:t>
      </w:r>
    </w:p>
    <w:p w:rsidR="0045655C" w:rsidRPr="009D64F2" w:rsidRDefault="0045655C" w:rsidP="00494609">
      <w:pPr>
        <w:pStyle w:val="a3"/>
        <w:numPr>
          <w:ilvl w:val="0"/>
          <w:numId w:val="9"/>
        </w:numPr>
        <w:spacing w:after="0" w:line="240" w:lineRule="auto"/>
        <w:jc w:val="both"/>
        <w:rPr>
          <w:rFonts w:ascii="Times New Roman" w:hAnsi="Times New Roman" w:cs="Times New Roman"/>
          <w:sz w:val="24"/>
          <w:szCs w:val="24"/>
        </w:rPr>
      </w:pPr>
      <w:r w:rsidRPr="009D64F2">
        <w:rPr>
          <w:rFonts w:ascii="Times New Roman" w:hAnsi="Times New Roman" w:cs="Times New Roman"/>
          <w:sz w:val="24"/>
          <w:szCs w:val="24"/>
        </w:rPr>
        <w:t>вносить предложения о привлечении к дисциплинарной ответственности</w:t>
      </w:r>
      <w:r w:rsidR="00EB39B8">
        <w:rPr>
          <w:rFonts w:ascii="Times New Roman" w:hAnsi="Times New Roman" w:cs="Times New Roman"/>
          <w:sz w:val="24"/>
          <w:szCs w:val="24"/>
        </w:rPr>
        <w:t xml:space="preserve"> </w:t>
      </w:r>
      <w:r w:rsidRPr="009D64F2">
        <w:rPr>
          <w:rFonts w:ascii="Times New Roman" w:hAnsi="Times New Roman" w:cs="Times New Roman"/>
          <w:sz w:val="24"/>
          <w:szCs w:val="24"/>
        </w:rPr>
        <w:t xml:space="preserve">работников </w:t>
      </w:r>
      <w:r w:rsidR="00EB39B8">
        <w:rPr>
          <w:rFonts w:ascii="Times New Roman" w:hAnsi="Times New Roman" w:cs="Times New Roman"/>
          <w:sz w:val="24"/>
          <w:szCs w:val="24"/>
        </w:rPr>
        <w:t>МБУ ДО «ДДТ</w:t>
      </w:r>
      <w:r w:rsidR="00494609">
        <w:rPr>
          <w:rFonts w:ascii="Times New Roman" w:hAnsi="Times New Roman" w:cs="Times New Roman"/>
          <w:sz w:val="24"/>
          <w:szCs w:val="24"/>
        </w:rPr>
        <w:t>»</w:t>
      </w:r>
      <w:r w:rsidRPr="009D64F2">
        <w:rPr>
          <w:rFonts w:ascii="Times New Roman" w:hAnsi="Times New Roman" w:cs="Times New Roman"/>
          <w:sz w:val="24"/>
          <w:szCs w:val="24"/>
        </w:rPr>
        <w:t>, совершивших коррупционные правонарушения;</w:t>
      </w:r>
    </w:p>
    <w:p w:rsidR="0045655C" w:rsidRPr="009D64F2" w:rsidRDefault="0045655C" w:rsidP="00494609">
      <w:pPr>
        <w:pStyle w:val="a3"/>
        <w:numPr>
          <w:ilvl w:val="0"/>
          <w:numId w:val="9"/>
        </w:numPr>
        <w:spacing w:after="0" w:line="240" w:lineRule="auto"/>
        <w:jc w:val="both"/>
        <w:rPr>
          <w:rFonts w:ascii="Times New Roman" w:hAnsi="Times New Roman" w:cs="Times New Roman"/>
          <w:sz w:val="24"/>
          <w:szCs w:val="24"/>
        </w:rPr>
      </w:pPr>
      <w:r w:rsidRPr="009D64F2">
        <w:rPr>
          <w:rFonts w:ascii="Times New Roman" w:hAnsi="Times New Roman" w:cs="Times New Roman"/>
          <w:sz w:val="24"/>
          <w:szCs w:val="24"/>
        </w:rPr>
        <w:t>создавать временные рабочие группы по вопросам реализации</w:t>
      </w:r>
      <w:r w:rsidR="00EB39B8">
        <w:rPr>
          <w:rFonts w:ascii="Times New Roman" w:hAnsi="Times New Roman" w:cs="Times New Roman"/>
          <w:sz w:val="24"/>
          <w:szCs w:val="24"/>
        </w:rPr>
        <w:t xml:space="preserve"> </w:t>
      </w:r>
      <w:r w:rsidRPr="009D64F2">
        <w:rPr>
          <w:rFonts w:ascii="Times New Roman" w:hAnsi="Times New Roman" w:cs="Times New Roman"/>
          <w:sz w:val="24"/>
          <w:szCs w:val="24"/>
        </w:rPr>
        <w:t>антикоррупционной политики.</w:t>
      </w:r>
    </w:p>
    <w:p w:rsidR="0045655C" w:rsidRPr="00811F6C" w:rsidRDefault="0045655C" w:rsidP="00811F6C">
      <w:pPr>
        <w:spacing w:after="0" w:line="240" w:lineRule="auto"/>
        <w:jc w:val="both"/>
        <w:rPr>
          <w:rFonts w:ascii="Times New Roman" w:hAnsi="Times New Roman" w:cs="Times New Roman"/>
          <w:sz w:val="24"/>
          <w:szCs w:val="24"/>
        </w:rPr>
      </w:pPr>
    </w:p>
    <w:p w:rsidR="0045655C" w:rsidRPr="00811F6C" w:rsidRDefault="0045655C" w:rsidP="00811F6C">
      <w:pPr>
        <w:spacing w:after="0" w:line="240" w:lineRule="auto"/>
        <w:jc w:val="center"/>
        <w:rPr>
          <w:rFonts w:ascii="Times New Roman" w:hAnsi="Times New Roman" w:cs="Times New Roman"/>
          <w:sz w:val="24"/>
          <w:szCs w:val="24"/>
        </w:rPr>
      </w:pPr>
      <w:r w:rsidRPr="00811F6C">
        <w:rPr>
          <w:rFonts w:ascii="Times New Roman" w:hAnsi="Times New Roman" w:cs="Times New Roman"/>
          <w:b/>
          <w:sz w:val="24"/>
          <w:szCs w:val="24"/>
        </w:rPr>
        <w:t>3.</w:t>
      </w:r>
      <w:r w:rsidR="00D32A2F">
        <w:rPr>
          <w:rFonts w:ascii="Times New Roman" w:hAnsi="Times New Roman" w:cs="Times New Roman"/>
          <w:b/>
          <w:sz w:val="24"/>
          <w:szCs w:val="24"/>
        </w:rPr>
        <w:t>Порядок формирования Комиссии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xml:space="preserve">3.1. Комиссия формируется в составе председателя </w:t>
      </w:r>
      <w:r w:rsidR="00D32A2F">
        <w:rPr>
          <w:rFonts w:ascii="Times New Roman" w:hAnsi="Times New Roman" w:cs="Times New Roman"/>
          <w:sz w:val="24"/>
          <w:szCs w:val="24"/>
        </w:rPr>
        <w:t>к</w:t>
      </w:r>
      <w:r w:rsidRPr="00811F6C">
        <w:rPr>
          <w:rFonts w:ascii="Times New Roman" w:hAnsi="Times New Roman" w:cs="Times New Roman"/>
          <w:sz w:val="24"/>
          <w:szCs w:val="24"/>
        </w:rPr>
        <w:t xml:space="preserve">омиссии, егозаместителя, секретаря и членов </w:t>
      </w:r>
      <w:r w:rsidR="00D32A2F">
        <w:rPr>
          <w:rFonts w:ascii="Times New Roman" w:hAnsi="Times New Roman" w:cs="Times New Roman"/>
          <w:sz w:val="24"/>
          <w:szCs w:val="24"/>
        </w:rPr>
        <w:t>к</w:t>
      </w:r>
      <w:r w:rsidRPr="00811F6C">
        <w:rPr>
          <w:rFonts w:ascii="Times New Roman" w:hAnsi="Times New Roman" w:cs="Times New Roman"/>
          <w:sz w:val="24"/>
          <w:szCs w:val="24"/>
        </w:rPr>
        <w:t>омиссии.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3.2. Все члены комиссии при принятии решений обладают равными правами.В отсутствие председателя комиссии его обязанности исполняет заместитель</w:t>
      </w:r>
      <w:r w:rsidR="00EB39B8">
        <w:rPr>
          <w:rFonts w:ascii="Times New Roman" w:hAnsi="Times New Roman" w:cs="Times New Roman"/>
          <w:sz w:val="24"/>
          <w:szCs w:val="24"/>
        </w:rPr>
        <w:t xml:space="preserve"> </w:t>
      </w:r>
      <w:r w:rsidRPr="00811F6C">
        <w:rPr>
          <w:rFonts w:ascii="Times New Roman" w:hAnsi="Times New Roman" w:cs="Times New Roman"/>
          <w:sz w:val="24"/>
          <w:szCs w:val="24"/>
        </w:rPr>
        <w:t>председателя комиссии.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3.</w:t>
      </w:r>
      <w:r w:rsidR="00494609">
        <w:rPr>
          <w:rFonts w:ascii="Times New Roman" w:hAnsi="Times New Roman" w:cs="Times New Roman"/>
          <w:sz w:val="24"/>
          <w:szCs w:val="24"/>
        </w:rPr>
        <w:t xml:space="preserve">3. Директор </w:t>
      </w:r>
      <w:r w:rsidRPr="00811F6C">
        <w:rPr>
          <w:rFonts w:ascii="Times New Roman" w:hAnsi="Times New Roman" w:cs="Times New Roman"/>
          <w:sz w:val="24"/>
          <w:szCs w:val="24"/>
        </w:rPr>
        <w:t xml:space="preserve"> может принять решение о включении в состав</w:t>
      </w:r>
      <w:r w:rsidR="00EB39B8">
        <w:rPr>
          <w:rFonts w:ascii="Times New Roman" w:hAnsi="Times New Roman" w:cs="Times New Roman"/>
          <w:sz w:val="24"/>
          <w:szCs w:val="24"/>
        </w:rPr>
        <w:t xml:space="preserve"> </w:t>
      </w:r>
      <w:r w:rsidRPr="00811F6C">
        <w:rPr>
          <w:rFonts w:ascii="Times New Roman" w:hAnsi="Times New Roman" w:cs="Times New Roman"/>
          <w:sz w:val="24"/>
          <w:szCs w:val="24"/>
        </w:rPr>
        <w:t>Комиссии представителей общественных организаций, представителя</w:t>
      </w:r>
      <w:r w:rsidR="00EB39B8">
        <w:rPr>
          <w:rFonts w:ascii="Times New Roman" w:hAnsi="Times New Roman" w:cs="Times New Roman"/>
          <w:sz w:val="24"/>
          <w:szCs w:val="24"/>
        </w:rPr>
        <w:t xml:space="preserve"> </w:t>
      </w:r>
      <w:r w:rsidRPr="00811F6C">
        <w:rPr>
          <w:rFonts w:ascii="Times New Roman" w:hAnsi="Times New Roman" w:cs="Times New Roman"/>
          <w:sz w:val="24"/>
          <w:szCs w:val="24"/>
        </w:rPr>
        <w:t>профсоюзной организации, действующей в установленном порядке вучреждении.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3.4. Комиссия формируется таким образом, чтобы исключить возможность</w:t>
      </w:r>
      <w:r w:rsidR="00B400DD">
        <w:rPr>
          <w:rFonts w:ascii="Times New Roman" w:hAnsi="Times New Roman" w:cs="Times New Roman"/>
          <w:sz w:val="24"/>
          <w:szCs w:val="24"/>
        </w:rPr>
        <w:t xml:space="preserve"> </w:t>
      </w:r>
      <w:r w:rsidRPr="00811F6C">
        <w:rPr>
          <w:rFonts w:ascii="Times New Roman" w:hAnsi="Times New Roman" w:cs="Times New Roman"/>
          <w:sz w:val="24"/>
          <w:szCs w:val="24"/>
        </w:rPr>
        <w:t>возникновения конфликта интересов, который мог бы повлиять на</w:t>
      </w:r>
      <w:r w:rsidR="00B400DD">
        <w:rPr>
          <w:rFonts w:ascii="Times New Roman" w:hAnsi="Times New Roman" w:cs="Times New Roman"/>
          <w:sz w:val="24"/>
          <w:szCs w:val="24"/>
        </w:rPr>
        <w:t xml:space="preserve"> </w:t>
      </w:r>
      <w:r w:rsidRPr="00811F6C">
        <w:rPr>
          <w:rFonts w:ascii="Times New Roman" w:hAnsi="Times New Roman" w:cs="Times New Roman"/>
          <w:sz w:val="24"/>
          <w:szCs w:val="24"/>
        </w:rPr>
        <w:t>принимаемые Комиссией решения.</w:t>
      </w:r>
    </w:p>
    <w:p w:rsidR="0045655C" w:rsidRPr="00811F6C" w:rsidRDefault="0045655C" w:rsidP="00811F6C">
      <w:pPr>
        <w:spacing w:after="0" w:line="240" w:lineRule="auto"/>
        <w:jc w:val="both"/>
        <w:rPr>
          <w:rFonts w:ascii="Times New Roman" w:hAnsi="Times New Roman" w:cs="Times New Roman"/>
          <w:sz w:val="24"/>
          <w:szCs w:val="24"/>
        </w:rPr>
      </w:pPr>
    </w:p>
    <w:p w:rsidR="0045655C" w:rsidRPr="00811F6C" w:rsidRDefault="0045655C" w:rsidP="00811F6C">
      <w:pPr>
        <w:spacing w:after="0" w:line="240" w:lineRule="auto"/>
        <w:jc w:val="center"/>
        <w:rPr>
          <w:rFonts w:ascii="Times New Roman" w:hAnsi="Times New Roman" w:cs="Times New Roman"/>
          <w:sz w:val="24"/>
          <w:szCs w:val="24"/>
        </w:rPr>
      </w:pPr>
      <w:r w:rsidRPr="00811F6C">
        <w:rPr>
          <w:rFonts w:ascii="Times New Roman" w:hAnsi="Times New Roman" w:cs="Times New Roman"/>
          <w:b/>
          <w:sz w:val="24"/>
          <w:szCs w:val="24"/>
        </w:rPr>
        <w:t>4.Порядок работы Комиссии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4.1. Основанием для проведения заседания Комиссии является наличиеследующей информаци</w:t>
      </w:r>
      <w:r w:rsidR="00086A1B">
        <w:rPr>
          <w:rFonts w:ascii="Times New Roman" w:hAnsi="Times New Roman" w:cs="Times New Roman"/>
          <w:sz w:val="24"/>
          <w:szCs w:val="24"/>
        </w:rPr>
        <w:t>и</w:t>
      </w:r>
      <w:r w:rsidRPr="00811F6C">
        <w:rPr>
          <w:rFonts w:ascii="Times New Roman" w:hAnsi="Times New Roman" w:cs="Times New Roman"/>
          <w:sz w:val="24"/>
          <w:szCs w:val="24"/>
        </w:rPr>
        <w:t>:</w:t>
      </w:r>
    </w:p>
    <w:p w:rsidR="0045655C" w:rsidRPr="00086A1B" w:rsidRDefault="0045655C" w:rsidP="00494609">
      <w:pPr>
        <w:pStyle w:val="a3"/>
        <w:numPr>
          <w:ilvl w:val="0"/>
          <w:numId w:val="10"/>
        </w:numPr>
        <w:spacing w:after="0" w:line="240" w:lineRule="auto"/>
        <w:jc w:val="both"/>
        <w:rPr>
          <w:rFonts w:ascii="Times New Roman" w:hAnsi="Times New Roman" w:cs="Times New Roman"/>
          <w:sz w:val="24"/>
          <w:szCs w:val="24"/>
        </w:rPr>
      </w:pPr>
      <w:r w:rsidRPr="00086A1B">
        <w:rPr>
          <w:rFonts w:ascii="Times New Roman" w:hAnsi="Times New Roman" w:cs="Times New Roman"/>
          <w:sz w:val="24"/>
          <w:szCs w:val="24"/>
        </w:rPr>
        <w:t>злоупотребление служебным положением: дача взятки, получение взятки,</w:t>
      </w:r>
      <w:r w:rsidR="00B400DD">
        <w:rPr>
          <w:rFonts w:ascii="Times New Roman" w:hAnsi="Times New Roman" w:cs="Times New Roman"/>
          <w:sz w:val="24"/>
          <w:szCs w:val="24"/>
        </w:rPr>
        <w:t xml:space="preserve"> </w:t>
      </w:r>
      <w:r w:rsidRPr="00086A1B">
        <w:rPr>
          <w:rFonts w:ascii="Times New Roman" w:hAnsi="Times New Roman" w:cs="Times New Roman"/>
          <w:sz w:val="24"/>
          <w:szCs w:val="24"/>
        </w:rPr>
        <w:t>злоупотребление полномочиями, коммерческий подкуп либо иное незаконное</w:t>
      </w:r>
      <w:r w:rsidR="00B400DD">
        <w:rPr>
          <w:rFonts w:ascii="Times New Roman" w:hAnsi="Times New Roman" w:cs="Times New Roman"/>
          <w:sz w:val="24"/>
          <w:szCs w:val="24"/>
        </w:rPr>
        <w:t xml:space="preserve"> </w:t>
      </w:r>
      <w:r w:rsidRPr="00086A1B">
        <w:rPr>
          <w:rFonts w:ascii="Times New Roman" w:hAnsi="Times New Roman" w:cs="Times New Roman"/>
          <w:sz w:val="24"/>
          <w:szCs w:val="24"/>
        </w:rPr>
        <w:t>использование физическим лицом своего должностного положения, вопреки</w:t>
      </w:r>
      <w:r w:rsidR="00B400DD">
        <w:rPr>
          <w:rFonts w:ascii="Times New Roman" w:hAnsi="Times New Roman" w:cs="Times New Roman"/>
          <w:sz w:val="24"/>
          <w:szCs w:val="24"/>
        </w:rPr>
        <w:t xml:space="preserve"> </w:t>
      </w:r>
      <w:r w:rsidRPr="00086A1B">
        <w:rPr>
          <w:rFonts w:ascii="Times New Roman" w:hAnsi="Times New Roman" w:cs="Times New Roman"/>
          <w:sz w:val="24"/>
          <w:szCs w:val="24"/>
        </w:rPr>
        <w:t>законным интересам общества и государства, в целях получения выгоды ввиде: денег, ценностей, иного имущества или услуг имущественногохарактера, иных имущественных прав для себя или для третьи лиц, либонезаконное предоставление такой выгоды указанному лицу другимифизическими лицами;</w:t>
      </w:r>
    </w:p>
    <w:p w:rsidR="0045655C" w:rsidRPr="00086A1B" w:rsidRDefault="0045655C" w:rsidP="00494609">
      <w:pPr>
        <w:pStyle w:val="a3"/>
        <w:numPr>
          <w:ilvl w:val="0"/>
          <w:numId w:val="10"/>
        </w:numPr>
        <w:spacing w:after="0" w:line="240" w:lineRule="auto"/>
        <w:jc w:val="both"/>
        <w:rPr>
          <w:rFonts w:ascii="Times New Roman" w:hAnsi="Times New Roman" w:cs="Times New Roman"/>
          <w:sz w:val="24"/>
          <w:szCs w:val="24"/>
        </w:rPr>
      </w:pPr>
      <w:r w:rsidRPr="00086A1B">
        <w:rPr>
          <w:rFonts w:ascii="Times New Roman" w:hAnsi="Times New Roman" w:cs="Times New Roman"/>
          <w:sz w:val="24"/>
          <w:szCs w:val="24"/>
        </w:rPr>
        <w:t>совершение указанных деяний, от имени или в интересах юридическоголица;</w:t>
      </w:r>
    </w:p>
    <w:p w:rsidR="0045655C" w:rsidRPr="00086A1B" w:rsidRDefault="0045655C" w:rsidP="00494609">
      <w:pPr>
        <w:pStyle w:val="a3"/>
        <w:numPr>
          <w:ilvl w:val="0"/>
          <w:numId w:val="10"/>
        </w:numPr>
        <w:spacing w:after="0" w:line="240" w:lineRule="auto"/>
        <w:jc w:val="both"/>
        <w:rPr>
          <w:rFonts w:ascii="Times New Roman" w:hAnsi="Times New Roman" w:cs="Times New Roman"/>
          <w:sz w:val="24"/>
          <w:szCs w:val="24"/>
        </w:rPr>
      </w:pPr>
      <w:r w:rsidRPr="00086A1B">
        <w:rPr>
          <w:rFonts w:ascii="Times New Roman" w:hAnsi="Times New Roman" w:cs="Times New Roman"/>
          <w:sz w:val="24"/>
          <w:szCs w:val="24"/>
        </w:rPr>
        <w:t>наличие у работника личной заинтересованности, которая приводит илиможет привести к конфликту интересов;</w:t>
      </w:r>
    </w:p>
    <w:p w:rsidR="0045655C" w:rsidRPr="00086A1B" w:rsidRDefault="0045655C" w:rsidP="00494609">
      <w:pPr>
        <w:pStyle w:val="a3"/>
        <w:numPr>
          <w:ilvl w:val="0"/>
          <w:numId w:val="10"/>
        </w:numPr>
        <w:spacing w:after="0" w:line="240" w:lineRule="auto"/>
        <w:jc w:val="both"/>
        <w:rPr>
          <w:rFonts w:ascii="Times New Roman" w:hAnsi="Times New Roman" w:cs="Times New Roman"/>
          <w:sz w:val="24"/>
          <w:szCs w:val="24"/>
        </w:rPr>
      </w:pPr>
      <w:r w:rsidRPr="00086A1B">
        <w:rPr>
          <w:rFonts w:ascii="Times New Roman" w:hAnsi="Times New Roman" w:cs="Times New Roman"/>
          <w:sz w:val="24"/>
          <w:szCs w:val="24"/>
        </w:rPr>
        <w:t>рассмотрение вопросов профилактике противодействия коррупции;</w:t>
      </w:r>
    </w:p>
    <w:p w:rsidR="0045655C" w:rsidRPr="00086A1B" w:rsidRDefault="0045655C" w:rsidP="00494609">
      <w:pPr>
        <w:pStyle w:val="a3"/>
        <w:numPr>
          <w:ilvl w:val="0"/>
          <w:numId w:val="10"/>
        </w:numPr>
        <w:spacing w:after="0" w:line="240" w:lineRule="auto"/>
        <w:jc w:val="both"/>
        <w:rPr>
          <w:rFonts w:ascii="Times New Roman" w:hAnsi="Times New Roman" w:cs="Times New Roman"/>
          <w:sz w:val="24"/>
          <w:szCs w:val="24"/>
        </w:rPr>
      </w:pPr>
      <w:r w:rsidRPr="00086A1B">
        <w:rPr>
          <w:rFonts w:ascii="Times New Roman" w:hAnsi="Times New Roman" w:cs="Times New Roman"/>
          <w:sz w:val="24"/>
          <w:szCs w:val="24"/>
        </w:rPr>
        <w:t xml:space="preserve">мониторинг и выполнение плана работы </w:t>
      </w:r>
      <w:r w:rsidR="00086A1B">
        <w:rPr>
          <w:rFonts w:ascii="Times New Roman" w:hAnsi="Times New Roman" w:cs="Times New Roman"/>
          <w:sz w:val="24"/>
          <w:szCs w:val="24"/>
        </w:rPr>
        <w:t>К</w:t>
      </w:r>
      <w:r w:rsidRPr="00086A1B">
        <w:rPr>
          <w:rFonts w:ascii="Times New Roman" w:hAnsi="Times New Roman" w:cs="Times New Roman"/>
          <w:sz w:val="24"/>
          <w:szCs w:val="24"/>
        </w:rPr>
        <w:t>омиссии;</w:t>
      </w:r>
    </w:p>
    <w:p w:rsidR="0045655C" w:rsidRPr="00086A1B" w:rsidRDefault="0045655C" w:rsidP="00494609">
      <w:pPr>
        <w:pStyle w:val="a3"/>
        <w:numPr>
          <w:ilvl w:val="0"/>
          <w:numId w:val="10"/>
        </w:numPr>
        <w:spacing w:after="0" w:line="240" w:lineRule="auto"/>
        <w:jc w:val="both"/>
        <w:rPr>
          <w:rFonts w:ascii="Times New Roman" w:hAnsi="Times New Roman" w:cs="Times New Roman"/>
          <w:sz w:val="24"/>
          <w:szCs w:val="24"/>
        </w:rPr>
      </w:pPr>
      <w:r w:rsidRPr="00086A1B">
        <w:rPr>
          <w:rFonts w:ascii="Times New Roman" w:hAnsi="Times New Roman" w:cs="Times New Roman"/>
          <w:sz w:val="24"/>
          <w:szCs w:val="24"/>
        </w:rPr>
        <w:t>несоблюдение требований к служебному поведению и (или) требований обурегулировании конфликта интересов.</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4.2. Информация должна быть представлена в письменном виде и содержатьследующие сведения:</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фамилию, имя, отчество работника и замещаемую им должность;</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lastRenderedPageBreak/>
        <w:t>- описание признаков личной заинтересованности, которая приводит илиможет привести к конфликту интересов;</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данные об источнике информации.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4.3. В Комиссию могут быть представлены материалы, подтверждающиеналичие личной заинтересованности, которая приводит или может привести кконфликту интересов.</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4.4. Комиссия не рассматривает сообщения о преступлениях иадминистративных правонарушениях, а также анонимные обращения, непроводит проверки по фактам нарушения служебной дисциплины.</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xml:space="preserve">4.5. Председатель </w:t>
      </w:r>
      <w:r w:rsidR="00300DA6">
        <w:rPr>
          <w:rFonts w:ascii="Times New Roman" w:hAnsi="Times New Roman" w:cs="Times New Roman"/>
          <w:sz w:val="24"/>
          <w:szCs w:val="24"/>
        </w:rPr>
        <w:t>к</w:t>
      </w:r>
      <w:r w:rsidRPr="00811F6C">
        <w:rPr>
          <w:rFonts w:ascii="Times New Roman" w:hAnsi="Times New Roman" w:cs="Times New Roman"/>
          <w:sz w:val="24"/>
          <w:szCs w:val="24"/>
        </w:rPr>
        <w:t xml:space="preserve">омиссии при поступлении к нему информации,содержащей основания для проведения заседания </w:t>
      </w:r>
      <w:r w:rsidR="00300DA6">
        <w:rPr>
          <w:rFonts w:ascii="Times New Roman" w:hAnsi="Times New Roman" w:cs="Times New Roman"/>
          <w:sz w:val="24"/>
          <w:szCs w:val="24"/>
        </w:rPr>
        <w:t>К</w:t>
      </w:r>
      <w:r w:rsidRPr="00811F6C">
        <w:rPr>
          <w:rFonts w:ascii="Times New Roman" w:hAnsi="Times New Roman" w:cs="Times New Roman"/>
          <w:sz w:val="24"/>
          <w:szCs w:val="24"/>
        </w:rPr>
        <w:t>омиссии:</w:t>
      </w:r>
    </w:p>
    <w:p w:rsidR="00EF311B" w:rsidRPr="00300DA6" w:rsidRDefault="0045655C" w:rsidP="00494609">
      <w:pPr>
        <w:pStyle w:val="a3"/>
        <w:numPr>
          <w:ilvl w:val="0"/>
          <w:numId w:val="11"/>
        </w:numPr>
        <w:spacing w:after="0" w:line="240" w:lineRule="auto"/>
        <w:jc w:val="both"/>
        <w:rPr>
          <w:rFonts w:ascii="Times New Roman" w:hAnsi="Times New Roman" w:cs="Times New Roman"/>
          <w:sz w:val="24"/>
          <w:szCs w:val="24"/>
        </w:rPr>
      </w:pPr>
      <w:r w:rsidRPr="00300DA6">
        <w:rPr>
          <w:rFonts w:ascii="Times New Roman" w:hAnsi="Times New Roman" w:cs="Times New Roman"/>
          <w:sz w:val="24"/>
          <w:szCs w:val="24"/>
        </w:rPr>
        <w:t>в течение 3 рабочих дней со дня поступления информации, выноситрешение о пров</w:t>
      </w:r>
      <w:r w:rsidR="00EF311B" w:rsidRPr="00300DA6">
        <w:rPr>
          <w:rFonts w:ascii="Times New Roman" w:hAnsi="Times New Roman" w:cs="Times New Roman"/>
          <w:sz w:val="24"/>
          <w:szCs w:val="24"/>
        </w:rPr>
        <w:t>едении проверки этой информации;</w:t>
      </w:r>
    </w:p>
    <w:p w:rsidR="0045655C" w:rsidRPr="00300DA6" w:rsidRDefault="0045655C" w:rsidP="00494609">
      <w:pPr>
        <w:pStyle w:val="a3"/>
        <w:numPr>
          <w:ilvl w:val="0"/>
          <w:numId w:val="11"/>
        </w:numPr>
        <w:spacing w:after="0" w:line="240" w:lineRule="auto"/>
        <w:jc w:val="both"/>
        <w:rPr>
          <w:rFonts w:ascii="Times New Roman" w:hAnsi="Times New Roman" w:cs="Times New Roman"/>
          <w:sz w:val="24"/>
          <w:szCs w:val="24"/>
        </w:rPr>
      </w:pPr>
      <w:r w:rsidRPr="00300DA6">
        <w:rPr>
          <w:rFonts w:ascii="Times New Roman" w:hAnsi="Times New Roman" w:cs="Times New Roman"/>
          <w:sz w:val="24"/>
          <w:szCs w:val="24"/>
        </w:rPr>
        <w:t xml:space="preserve">организует ознакомление работника, в отношении которого </w:t>
      </w:r>
      <w:r w:rsidR="00300DA6" w:rsidRPr="00300DA6">
        <w:rPr>
          <w:rFonts w:ascii="Times New Roman" w:hAnsi="Times New Roman" w:cs="Times New Roman"/>
          <w:sz w:val="24"/>
          <w:szCs w:val="24"/>
        </w:rPr>
        <w:t>К</w:t>
      </w:r>
      <w:r w:rsidRPr="00300DA6">
        <w:rPr>
          <w:rFonts w:ascii="Times New Roman" w:hAnsi="Times New Roman" w:cs="Times New Roman"/>
          <w:sz w:val="24"/>
          <w:szCs w:val="24"/>
        </w:rPr>
        <w:t>омиссиейрассматривается вопрос о соблюдении требований к служебному поведениюи (или) требований об урегулировании конфликта интересов.</w:t>
      </w:r>
    </w:p>
    <w:p w:rsidR="0045655C" w:rsidRPr="00811F6C" w:rsidRDefault="0045655C" w:rsidP="00300DA6">
      <w:pPr>
        <w:spacing w:after="0" w:line="240" w:lineRule="auto"/>
        <w:ind w:firstLine="567"/>
        <w:jc w:val="both"/>
        <w:rPr>
          <w:rFonts w:ascii="Times New Roman" w:hAnsi="Times New Roman" w:cs="Times New Roman"/>
          <w:sz w:val="24"/>
          <w:szCs w:val="24"/>
        </w:rPr>
      </w:pPr>
      <w:r w:rsidRPr="00811F6C">
        <w:rPr>
          <w:rFonts w:ascii="Times New Roman" w:hAnsi="Times New Roman" w:cs="Times New Roman"/>
          <w:sz w:val="24"/>
          <w:szCs w:val="24"/>
        </w:rPr>
        <w:t xml:space="preserve">Проверка информации и материалов осуществляется в месячный срок со дняпринятия решения о ее проведении. Срок проверки может быть продлен додвух месяцев по решению председателя </w:t>
      </w:r>
      <w:r w:rsidR="00384784">
        <w:rPr>
          <w:rFonts w:ascii="Times New Roman" w:hAnsi="Times New Roman" w:cs="Times New Roman"/>
          <w:sz w:val="24"/>
          <w:szCs w:val="24"/>
        </w:rPr>
        <w:t>к</w:t>
      </w:r>
      <w:r w:rsidRPr="00811F6C">
        <w:rPr>
          <w:rFonts w:ascii="Times New Roman" w:hAnsi="Times New Roman" w:cs="Times New Roman"/>
          <w:sz w:val="24"/>
          <w:szCs w:val="24"/>
        </w:rPr>
        <w:t>омиссии.</w:t>
      </w:r>
    </w:p>
    <w:p w:rsidR="0045655C" w:rsidRPr="00811F6C" w:rsidRDefault="0045655C" w:rsidP="00300DA6">
      <w:pPr>
        <w:spacing w:after="0" w:line="240" w:lineRule="auto"/>
        <w:ind w:firstLine="567"/>
        <w:jc w:val="both"/>
        <w:rPr>
          <w:rFonts w:ascii="Times New Roman" w:hAnsi="Times New Roman" w:cs="Times New Roman"/>
          <w:sz w:val="24"/>
          <w:szCs w:val="24"/>
        </w:rPr>
      </w:pPr>
      <w:r w:rsidRPr="00811F6C">
        <w:rPr>
          <w:rFonts w:ascii="Times New Roman" w:hAnsi="Times New Roman" w:cs="Times New Roman"/>
          <w:sz w:val="24"/>
          <w:szCs w:val="24"/>
        </w:rPr>
        <w:t>В случае</w:t>
      </w:r>
      <w:r w:rsidR="00494609">
        <w:rPr>
          <w:rFonts w:ascii="Times New Roman" w:hAnsi="Times New Roman" w:cs="Times New Roman"/>
          <w:sz w:val="24"/>
          <w:szCs w:val="24"/>
        </w:rPr>
        <w:t>,</w:t>
      </w:r>
      <w:r w:rsidRPr="00811F6C">
        <w:rPr>
          <w:rFonts w:ascii="Times New Roman" w:hAnsi="Times New Roman" w:cs="Times New Roman"/>
          <w:sz w:val="24"/>
          <w:szCs w:val="24"/>
        </w:rPr>
        <w:t xml:space="preserve"> если в Комиссию поступила информация о наличии у работникаличной заинтересованности, которая приводит или может привести кконфликту интересов, председатель </w:t>
      </w:r>
      <w:r w:rsidR="00384784">
        <w:rPr>
          <w:rFonts w:ascii="Times New Roman" w:hAnsi="Times New Roman" w:cs="Times New Roman"/>
          <w:sz w:val="24"/>
          <w:szCs w:val="24"/>
        </w:rPr>
        <w:t>к</w:t>
      </w:r>
      <w:r w:rsidRPr="00811F6C">
        <w:rPr>
          <w:rFonts w:ascii="Times New Roman" w:hAnsi="Times New Roman" w:cs="Times New Roman"/>
          <w:sz w:val="24"/>
          <w:szCs w:val="24"/>
        </w:rPr>
        <w:t>омиссии немедленно информирует обэтом директора образовательной организации в целях принятия мер попредотвращению конфликта интересов, усиления контроля за исполнениемработником его должностных обязанностей, отстранения работника отдолжности на период урегулирования конфликта интересов или принятия</w:t>
      </w:r>
    </w:p>
    <w:p w:rsidR="0045655C" w:rsidRPr="00811F6C" w:rsidRDefault="0045655C" w:rsidP="00300DA6">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иных мер.</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xml:space="preserve">4.6. По письменному запросу председателя </w:t>
      </w:r>
      <w:r w:rsidR="00384784">
        <w:rPr>
          <w:rFonts w:ascii="Times New Roman" w:hAnsi="Times New Roman" w:cs="Times New Roman"/>
          <w:sz w:val="24"/>
          <w:szCs w:val="24"/>
        </w:rPr>
        <w:t>к</w:t>
      </w:r>
      <w:r w:rsidRPr="00811F6C">
        <w:rPr>
          <w:rFonts w:ascii="Times New Roman" w:hAnsi="Times New Roman" w:cs="Times New Roman"/>
          <w:sz w:val="24"/>
          <w:szCs w:val="24"/>
        </w:rPr>
        <w:t>омиссии представляютсядополнительные сведения, необходимые для работы Комиссии, а такжезапрашиваются в установленном порядке для представления в Комиссиюсведения от других государственных органов, органов местногосамоуправления и организаций.</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xml:space="preserve">4.7. Заседание Комиссии правомочно, если на нѐм присутствует 2/3 членовкомиссии. Присутствие на заседании членов комиссии обязательно.Делегирование членом </w:t>
      </w:r>
      <w:r w:rsidR="00384784">
        <w:rPr>
          <w:rFonts w:ascii="Times New Roman" w:hAnsi="Times New Roman" w:cs="Times New Roman"/>
          <w:sz w:val="24"/>
          <w:szCs w:val="24"/>
        </w:rPr>
        <w:t>к</w:t>
      </w:r>
      <w:r w:rsidRPr="00811F6C">
        <w:rPr>
          <w:rFonts w:ascii="Times New Roman" w:hAnsi="Times New Roman" w:cs="Times New Roman"/>
          <w:sz w:val="24"/>
          <w:szCs w:val="24"/>
        </w:rPr>
        <w:t>омиссии своих полномочий иным должностнымлицам не допускается.</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xml:space="preserve">4.8. Решения Комиссии принимаются простым большинством голосов отчисла присутствующих членов </w:t>
      </w:r>
      <w:r w:rsidR="00384784">
        <w:rPr>
          <w:rFonts w:ascii="Times New Roman" w:hAnsi="Times New Roman" w:cs="Times New Roman"/>
          <w:sz w:val="24"/>
          <w:szCs w:val="24"/>
        </w:rPr>
        <w:t>к</w:t>
      </w:r>
      <w:r w:rsidRPr="00811F6C">
        <w:rPr>
          <w:rFonts w:ascii="Times New Roman" w:hAnsi="Times New Roman" w:cs="Times New Roman"/>
          <w:sz w:val="24"/>
          <w:szCs w:val="24"/>
        </w:rPr>
        <w:t>омиссии.</w:t>
      </w:r>
    </w:p>
    <w:p w:rsidR="0045655C" w:rsidRPr="00811F6C" w:rsidRDefault="0045655C" w:rsidP="00384784">
      <w:pPr>
        <w:spacing w:after="0" w:line="240" w:lineRule="auto"/>
        <w:ind w:firstLine="567"/>
        <w:jc w:val="both"/>
        <w:rPr>
          <w:rFonts w:ascii="Times New Roman" w:hAnsi="Times New Roman" w:cs="Times New Roman"/>
          <w:sz w:val="24"/>
          <w:szCs w:val="24"/>
        </w:rPr>
      </w:pPr>
      <w:r w:rsidRPr="00811F6C">
        <w:rPr>
          <w:rFonts w:ascii="Times New Roman" w:hAnsi="Times New Roman" w:cs="Times New Roman"/>
          <w:sz w:val="24"/>
          <w:szCs w:val="24"/>
        </w:rPr>
        <w:t xml:space="preserve">Член </w:t>
      </w:r>
      <w:r w:rsidR="00384784">
        <w:rPr>
          <w:rFonts w:ascii="Times New Roman" w:hAnsi="Times New Roman" w:cs="Times New Roman"/>
          <w:sz w:val="24"/>
          <w:szCs w:val="24"/>
        </w:rPr>
        <w:t>к</w:t>
      </w:r>
      <w:r w:rsidRPr="00811F6C">
        <w:rPr>
          <w:rFonts w:ascii="Times New Roman" w:hAnsi="Times New Roman" w:cs="Times New Roman"/>
          <w:sz w:val="24"/>
          <w:szCs w:val="24"/>
        </w:rPr>
        <w:t>омиссии, имеющий особое мнение по рассматриваемому Комиссиейвопросу, вправе представлять особое мнение, изложенное в письменнойформе.</w:t>
      </w:r>
    </w:p>
    <w:p w:rsid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xml:space="preserve">4.9. Заседание Комиссии проводится в присутствии работника, в отношениикоторого рассматривается вопрос о соблюдении требований к служебномуповедению и (или) требований об урегулировании конфликта интересов. Приналичии письменной просьбы работника о рассмотрении указанного вопросабез его участия заседание </w:t>
      </w:r>
      <w:r w:rsidR="00384784">
        <w:rPr>
          <w:rFonts w:ascii="Times New Roman" w:hAnsi="Times New Roman" w:cs="Times New Roman"/>
          <w:sz w:val="24"/>
          <w:szCs w:val="24"/>
        </w:rPr>
        <w:t>К</w:t>
      </w:r>
      <w:r w:rsidRPr="00811F6C">
        <w:rPr>
          <w:rFonts w:ascii="Times New Roman" w:hAnsi="Times New Roman" w:cs="Times New Roman"/>
          <w:sz w:val="24"/>
          <w:szCs w:val="24"/>
        </w:rPr>
        <w:t>омиссии проводится в его отсутствие.</w:t>
      </w:r>
    </w:p>
    <w:p w:rsidR="0045655C" w:rsidRPr="00811F6C" w:rsidRDefault="0045655C" w:rsidP="00384784">
      <w:pPr>
        <w:spacing w:after="0" w:line="240" w:lineRule="auto"/>
        <w:ind w:firstLine="567"/>
        <w:jc w:val="both"/>
        <w:rPr>
          <w:rFonts w:ascii="Times New Roman" w:hAnsi="Times New Roman" w:cs="Times New Roman"/>
          <w:sz w:val="24"/>
          <w:szCs w:val="24"/>
        </w:rPr>
      </w:pPr>
      <w:r w:rsidRPr="00811F6C">
        <w:rPr>
          <w:rFonts w:ascii="Times New Roman" w:hAnsi="Times New Roman" w:cs="Times New Roman"/>
          <w:sz w:val="24"/>
          <w:szCs w:val="24"/>
        </w:rPr>
        <w:t xml:space="preserve">ЗаседаниеКомиссии переносится, если работник не может участвовать в заседании поуважительной причине. В случае неявки на заседание </w:t>
      </w:r>
      <w:r w:rsidR="006D1E66">
        <w:rPr>
          <w:rFonts w:ascii="Times New Roman" w:hAnsi="Times New Roman" w:cs="Times New Roman"/>
          <w:sz w:val="24"/>
          <w:szCs w:val="24"/>
        </w:rPr>
        <w:t>К</w:t>
      </w:r>
      <w:r w:rsidRPr="00811F6C">
        <w:rPr>
          <w:rFonts w:ascii="Times New Roman" w:hAnsi="Times New Roman" w:cs="Times New Roman"/>
          <w:sz w:val="24"/>
          <w:szCs w:val="24"/>
        </w:rPr>
        <w:t xml:space="preserve">омиссии работника,при отсутствии письменной просьбы о рассмотрении указанного вопроса безего участия рассмотрение вопроса откладывается. В случае повторной неявкиуказанного лица без уважительных причин </w:t>
      </w:r>
      <w:r w:rsidR="006D1E66">
        <w:rPr>
          <w:rFonts w:ascii="Times New Roman" w:hAnsi="Times New Roman" w:cs="Times New Roman"/>
          <w:sz w:val="24"/>
          <w:szCs w:val="24"/>
        </w:rPr>
        <w:t>К</w:t>
      </w:r>
      <w:r w:rsidRPr="00811F6C">
        <w:rPr>
          <w:rFonts w:ascii="Times New Roman" w:hAnsi="Times New Roman" w:cs="Times New Roman"/>
          <w:sz w:val="24"/>
          <w:szCs w:val="24"/>
        </w:rPr>
        <w:t>омиссия может принять решениео рассмотрении данного вопроса в отсутствие работника. На заседанииКомиссии может присутствовать уполномоченный работникомпредставитель. На заседание Комиссии могут приглашаться должностные</w:t>
      </w:r>
      <w:r w:rsidR="00494609">
        <w:rPr>
          <w:rFonts w:ascii="Times New Roman" w:hAnsi="Times New Roman" w:cs="Times New Roman"/>
          <w:sz w:val="24"/>
          <w:szCs w:val="24"/>
        </w:rPr>
        <w:t>лица МБУ ДО «ЦДО»</w:t>
      </w:r>
      <w:r w:rsidRPr="00811F6C">
        <w:rPr>
          <w:rFonts w:ascii="Times New Roman" w:hAnsi="Times New Roman" w:cs="Times New Roman"/>
          <w:sz w:val="24"/>
          <w:szCs w:val="24"/>
        </w:rPr>
        <w:t>.</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4.10. На заседании Комиссии заслушиваются пояснения работника,рассматриваются материалы, относящиеся к вопросам, включенным вповестку дня заседания. Комиссия вправе пригласить на свое заседание иныхлиц и заслушать их устные или рассмотреть письменные пояснения.</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lastRenderedPageBreak/>
        <w:t>4.11. По итогам рассмотрения информации, Комиссия может принять одно изследующих решений:</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установить, что в рассматриваемом случае не содержится признаков личнойзаинтересованности работника, которая приводит или может привести кконфликту интересов;</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установить факт наличия личной заинтересованности работника, котораяприводит или может привести к конфликту интересов. В этом случае</w:t>
      </w:r>
      <w:r w:rsidR="00494609">
        <w:rPr>
          <w:rFonts w:ascii="Times New Roman" w:hAnsi="Times New Roman" w:cs="Times New Roman"/>
          <w:sz w:val="24"/>
          <w:szCs w:val="24"/>
        </w:rPr>
        <w:t xml:space="preserve">директор </w:t>
      </w:r>
      <w:r w:rsidRPr="00811F6C">
        <w:rPr>
          <w:rFonts w:ascii="Times New Roman" w:hAnsi="Times New Roman" w:cs="Times New Roman"/>
          <w:sz w:val="24"/>
          <w:szCs w:val="24"/>
        </w:rPr>
        <w:t xml:space="preserve"> принимает меры, направленные на предотвращение илиурегулирование этого конфликта интересов.</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4.12. На основании проведенной проверки при обнаружении фактовзлоупотребления служебным положением, дачи взятки, получения взятки,</w:t>
      </w:r>
      <w:r w:rsidR="00B400DD">
        <w:rPr>
          <w:rFonts w:ascii="Times New Roman" w:hAnsi="Times New Roman" w:cs="Times New Roman"/>
          <w:sz w:val="24"/>
          <w:szCs w:val="24"/>
        </w:rPr>
        <w:t xml:space="preserve"> </w:t>
      </w:r>
      <w:r w:rsidRPr="00811F6C">
        <w:rPr>
          <w:rFonts w:ascii="Times New Roman" w:hAnsi="Times New Roman" w:cs="Times New Roman"/>
          <w:sz w:val="24"/>
          <w:szCs w:val="24"/>
        </w:rPr>
        <w:t>злоупотребления полномочиями, подкупа либо иного незаконногоиспользования сотрудниками своего служебного положения в целяхполучения выгоды в виде денег, ценностей, иного имущества или услугимущественного характера, иных имущественных прав для себя или длятретьих лиц, либо незаконного предоставления такой выгоды указанномулицу другими физическими лицами, Комиссия принимает меры кинформированию правоохранительных органов.</w:t>
      </w:r>
    </w:p>
    <w:p w:rsidR="0045655C" w:rsidRPr="00811F6C" w:rsidRDefault="0045655C" w:rsidP="00811F6C">
      <w:pPr>
        <w:spacing w:after="0" w:line="240" w:lineRule="auto"/>
        <w:jc w:val="both"/>
        <w:rPr>
          <w:rFonts w:ascii="Times New Roman" w:hAnsi="Times New Roman" w:cs="Times New Roman"/>
          <w:sz w:val="24"/>
          <w:szCs w:val="24"/>
        </w:rPr>
      </w:pPr>
    </w:p>
    <w:p w:rsidR="0045655C" w:rsidRPr="00811F6C" w:rsidRDefault="0045655C" w:rsidP="00811F6C">
      <w:pPr>
        <w:spacing w:after="0" w:line="240" w:lineRule="auto"/>
        <w:jc w:val="center"/>
        <w:rPr>
          <w:rFonts w:ascii="Times New Roman" w:hAnsi="Times New Roman" w:cs="Times New Roman"/>
          <w:sz w:val="24"/>
          <w:szCs w:val="24"/>
        </w:rPr>
      </w:pPr>
      <w:r w:rsidRPr="00811F6C">
        <w:rPr>
          <w:rFonts w:ascii="Times New Roman" w:hAnsi="Times New Roman" w:cs="Times New Roman"/>
          <w:b/>
          <w:sz w:val="24"/>
          <w:szCs w:val="24"/>
        </w:rPr>
        <w:t>5.Ор</w:t>
      </w:r>
      <w:r w:rsidR="006D1E66">
        <w:rPr>
          <w:rFonts w:ascii="Times New Roman" w:hAnsi="Times New Roman" w:cs="Times New Roman"/>
          <w:b/>
          <w:sz w:val="24"/>
          <w:szCs w:val="24"/>
        </w:rPr>
        <w:t>ганизация деятельности Комиссии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xml:space="preserve">5.1. Деятельность Комиссии организует председатель </w:t>
      </w:r>
      <w:r w:rsidR="006D1E66">
        <w:rPr>
          <w:rFonts w:ascii="Times New Roman" w:hAnsi="Times New Roman" w:cs="Times New Roman"/>
          <w:sz w:val="24"/>
          <w:szCs w:val="24"/>
        </w:rPr>
        <w:t>к</w:t>
      </w:r>
      <w:r w:rsidRPr="00811F6C">
        <w:rPr>
          <w:rFonts w:ascii="Times New Roman" w:hAnsi="Times New Roman" w:cs="Times New Roman"/>
          <w:sz w:val="24"/>
          <w:szCs w:val="24"/>
        </w:rPr>
        <w:t xml:space="preserve">омиссии, а в егоотсутствие - заместитель председателя </w:t>
      </w:r>
      <w:r w:rsidR="006D1E66">
        <w:rPr>
          <w:rFonts w:ascii="Times New Roman" w:hAnsi="Times New Roman" w:cs="Times New Roman"/>
          <w:sz w:val="24"/>
          <w:szCs w:val="24"/>
        </w:rPr>
        <w:t>к</w:t>
      </w:r>
      <w:r w:rsidRPr="00811F6C">
        <w:rPr>
          <w:rFonts w:ascii="Times New Roman" w:hAnsi="Times New Roman" w:cs="Times New Roman"/>
          <w:sz w:val="24"/>
          <w:szCs w:val="24"/>
        </w:rPr>
        <w:t>омиссии.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xml:space="preserve">5.1.1. Председатель </w:t>
      </w:r>
      <w:r w:rsidR="006D1E66">
        <w:rPr>
          <w:rFonts w:ascii="Times New Roman" w:hAnsi="Times New Roman" w:cs="Times New Roman"/>
          <w:sz w:val="24"/>
          <w:szCs w:val="24"/>
        </w:rPr>
        <w:t>к</w:t>
      </w:r>
      <w:r w:rsidRPr="00811F6C">
        <w:rPr>
          <w:rFonts w:ascii="Times New Roman" w:hAnsi="Times New Roman" w:cs="Times New Roman"/>
          <w:sz w:val="24"/>
          <w:szCs w:val="24"/>
        </w:rPr>
        <w:t>омиссии:</w:t>
      </w:r>
    </w:p>
    <w:p w:rsidR="0045655C" w:rsidRPr="006D1E66" w:rsidRDefault="0045655C" w:rsidP="00494609">
      <w:pPr>
        <w:pStyle w:val="a3"/>
        <w:numPr>
          <w:ilvl w:val="0"/>
          <w:numId w:val="12"/>
        </w:numPr>
        <w:spacing w:after="0" w:line="240" w:lineRule="auto"/>
        <w:jc w:val="both"/>
        <w:rPr>
          <w:rFonts w:ascii="Times New Roman" w:hAnsi="Times New Roman" w:cs="Times New Roman"/>
          <w:sz w:val="24"/>
          <w:szCs w:val="24"/>
        </w:rPr>
      </w:pPr>
      <w:r w:rsidRPr="006D1E66">
        <w:rPr>
          <w:rFonts w:ascii="Times New Roman" w:hAnsi="Times New Roman" w:cs="Times New Roman"/>
          <w:sz w:val="24"/>
          <w:szCs w:val="24"/>
        </w:rPr>
        <w:t>организует работу Комиссии;</w:t>
      </w:r>
    </w:p>
    <w:p w:rsidR="0045655C" w:rsidRPr="006D1E66" w:rsidRDefault="0045655C" w:rsidP="00494609">
      <w:pPr>
        <w:pStyle w:val="a3"/>
        <w:numPr>
          <w:ilvl w:val="0"/>
          <w:numId w:val="12"/>
        </w:numPr>
        <w:spacing w:after="0" w:line="240" w:lineRule="auto"/>
        <w:jc w:val="both"/>
        <w:rPr>
          <w:rFonts w:ascii="Times New Roman" w:hAnsi="Times New Roman" w:cs="Times New Roman"/>
          <w:sz w:val="24"/>
          <w:szCs w:val="24"/>
        </w:rPr>
      </w:pPr>
      <w:r w:rsidRPr="006D1E66">
        <w:rPr>
          <w:rFonts w:ascii="Times New Roman" w:hAnsi="Times New Roman" w:cs="Times New Roman"/>
          <w:sz w:val="24"/>
          <w:szCs w:val="24"/>
        </w:rPr>
        <w:t>разрабатывает план работы Комиссии:</w:t>
      </w:r>
    </w:p>
    <w:p w:rsidR="0045655C" w:rsidRPr="006D1E66" w:rsidRDefault="0045655C" w:rsidP="00494609">
      <w:pPr>
        <w:pStyle w:val="a3"/>
        <w:numPr>
          <w:ilvl w:val="0"/>
          <w:numId w:val="12"/>
        </w:numPr>
        <w:spacing w:after="0" w:line="240" w:lineRule="auto"/>
        <w:jc w:val="both"/>
        <w:rPr>
          <w:rFonts w:ascii="Times New Roman" w:hAnsi="Times New Roman" w:cs="Times New Roman"/>
          <w:sz w:val="24"/>
          <w:szCs w:val="24"/>
        </w:rPr>
      </w:pPr>
      <w:r w:rsidRPr="006D1E66">
        <w:rPr>
          <w:rFonts w:ascii="Times New Roman" w:hAnsi="Times New Roman" w:cs="Times New Roman"/>
          <w:sz w:val="24"/>
          <w:szCs w:val="24"/>
        </w:rPr>
        <w:t>определяет порядок и организует предварительное рассмотрениематериалов, документов, поступивших в Комиссию;</w:t>
      </w:r>
    </w:p>
    <w:p w:rsidR="0045655C" w:rsidRPr="006D1E66" w:rsidRDefault="0045655C" w:rsidP="00494609">
      <w:pPr>
        <w:pStyle w:val="a3"/>
        <w:numPr>
          <w:ilvl w:val="0"/>
          <w:numId w:val="12"/>
        </w:numPr>
        <w:spacing w:after="0" w:line="240" w:lineRule="auto"/>
        <w:jc w:val="both"/>
        <w:rPr>
          <w:rFonts w:ascii="Times New Roman" w:hAnsi="Times New Roman" w:cs="Times New Roman"/>
          <w:sz w:val="24"/>
          <w:szCs w:val="24"/>
        </w:rPr>
      </w:pPr>
      <w:r w:rsidRPr="006D1E66">
        <w:rPr>
          <w:rFonts w:ascii="Times New Roman" w:hAnsi="Times New Roman" w:cs="Times New Roman"/>
          <w:sz w:val="24"/>
          <w:szCs w:val="24"/>
        </w:rPr>
        <w:t>созывает заседание Комиссии;</w:t>
      </w:r>
    </w:p>
    <w:p w:rsidR="0045655C" w:rsidRPr="006D1E66" w:rsidRDefault="0045655C" w:rsidP="00494609">
      <w:pPr>
        <w:pStyle w:val="a3"/>
        <w:numPr>
          <w:ilvl w:val="0"/>
          <w:numId w:val="12"/>
        </w:numPr>
        <w:spacing w:after="0" w:line="240" w:lineRule="auto"/>
        <w:jc w:val="both"/>
        <w:rPr>
          <w:rFonts w:ascii="Times New Roman" w:hAnsi="Times New Roman" w:cs="Times New Roman"/>
          <w:sz w:val="24"/>
          <w:szCs w:val="24"/>
        </w:rPr>
      </w:pPr>
      <w:r w:rsidRPr="006D1E66">
        <w:rPr>
          <w:rFonts w:ascii="Times New Roman" w:hAnsi="Times New Roman" w:cs="Times New Roman"/>
          <w:sz w:val="24"/>
          <w:szCs w:val="24"/>
        </w:rPr>
        <w:t>формирует проект повестки и осуществляет руководство подготовкой</w:t>
      </w:r>
      <w:r w:rsidR="006D1E66">
        <w:rPr>
          <w:rFonts w:ascii="Times New Roman" w:hAnsi="Times New Roman" w:cs="Times New Roman"/>
          <w:sz w:val="24"/>
          <w:szCs w:val="24"/>
        </w:rPr>
        <w:t>заседания Комиссий.</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xml:space="preserve">5.1.2. Заместитель председателя </w:t>
      </w:r>
      <w:r w:rsidR="00AF5903">
        <w:rPr>
          <w:rFonts w:ascii="Times New Roman" w:hAnsi="Times New Roman" w:cs="Times New Roman"/>
          <w:sz w:val="24"/>
          <w:szCs w:val="24"/>
        </w:rPr>
        <w:t>к</w:t>
      </w:r>
      <w:r w:rsidRPr="00811F6C">
        <w:rPr>
          <w:rFonts w:ascii="Times New Roman" w:hAnsi="Times New Roman" w:cs="Times New Roman"/>
          <w:sz w:val="24"/>
          <w:szCs w:val="24"/>
        </w:rPr>
        <w:t xml:space="preserve">омиссии выполняет обязанностипредседателя </w:t>
      </w:r>
      <w:r w:rsidR="00AF5903">
        <w:rPr>
          <w:rFonts w:ascii="Times New Roman" w:hAnsi="Times New Roman" w:cs="Times New Roman"/>
          <w:sz w:val="24"/>
          <w:szCs w:val="24"/>
        </w:rPr>
        <w:t>к</w:t>
      </w:r>
      <w:r w:rsidRPr="00811F6C">
        <w:rPr>
          <w:rFonts w:ascii="Times New Roman" w:hAnsi="Times New Roman" w:cs="Times New Roman"/>
          <w:sz w:val="24"/>
          <w:szCs w:val="24"/>
        </w:rPr>
        <w:t>омиссии в случае его отсутствия.</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xml:space="preserve">5.1.3. Секретарь </w:t>
      </w:r>
      <w:r w:rsidR="00AF5903">
        <w:rPr>
          <w:rFonts w:ascii="Times New Roman" w:hAnsi="Times New Roman" w:cs="Times New Roman"/>
          <w:sz w:val="24"/>
          <w:szCs w:val="24"/>
        </w:rPr>
        <w:t>к</w:t>
      </w:r>
      <w:r w:rsidRPr="00811F6C">
        <w:rPr>
          <w:rFonts w:ascii="Times New Roman" w:hAnsi="Times New Roman" w:cs="Times New Roman"/>
          <w:sz w:val="24"/>
          <w:szCs w:val="24"/>
        </w:rPr>
        <w:t>омиссии:</w:t>
      </w:r>
    </w:p>
    <w:p w:rsidR="0045655C" w:rsidRPr="00AF5903" w:rsidRDefault="0045655C" w:rsidP="005F7353">
      <w:pPr>
        <w:pStyle w:val="a3"/>
        <w:numPr>
          <w:ilvl w:val="0"/>
          <w:numId w:val="13"/>
        </w:numPr>
        <w:spacing w:after="0" w:line="240" w:lineRule="auto"/>
        <w:jc w:val="both"/>
        <w:rPr>
          <w:rFonts w:ascii="Times New Roman" w:hAnsi="Times New Roman" w:cs="Times New Roman"/>
          <w:sz w:val="24"/>
          <w:szCs w:val="24"/>
        </w:rPr>
      </w:pPr>
      <w:r w:rsidRPr="00AF5903">
        <w:rPr>
          <w:rFonts w:ascii="Times New Roman" w:hAnsi="Times New Roman" w:cs="Times New Roman"/>
          <w:sz w:val="24"/>
          <w:szCs w:val="24"/>
        </w:rPr>
        <w:t xml:space="preserve">принимает и регистрирует заявления, сообщения, предложения, иныедокументы от граждан и сотрудников </w:t>
      </w:r>
      <w:r w:rsidR="00B400DD">
        <w:rPr>
          <w:rFonts w:ascii="Times New Roman" w:hAnsi="Times New Roman" w:cs="Times New Roman"/>
          <w:sz w:val="24"/>
          <w:szCs w:val="24"/>
        </w:rPr>
        <w:t>МБУ ДО «ДДТ</w:t>
      </w:r>
      <w:r w:rsidR="005F7353">
        <w:rPr>
          <w:rFonts w:ascii="Times New Roman" w:hAnsi="Times New Roman" w:cs="Times New Roman"/>
          <w:sz w:val="24"/>
          <w:szCs w:val="24"/>
        </w:rPr>
        <w:t>»</w:t>
      </w:r>
      <w:r w:rsidRPr="00AF5903">
        <w:rPr>
          <w:rFonts w:ascii="Times New Roman" w:hAnsi="Times New Roman" w:cs="Times New Roman"/>
          <w:sz w:val="24"/>
          <w:szCs w:val="24"/>
        </w:rPr>
        <w:t>;</w:t>
      </w:r>
    </w:p>
    <w:p w:rsidR="0045655C" w:rsidRPr="00AF5903" w:rsidRDefault="0045655C" w:rsidP="005F7353">
      <w:pPr>
        <w:pStyle w:val="a3"/>
        <w:numPr>
          <w:ilvl w:val="0"/>
          <w:numId w:val="13"/>
        </w:numPr>
        <w:spacing w:after="0" w:line="240" w:lineRule="auto"/>
        <w:jc w:val="both"/>
        <w:rPr>
          <w:rFonts w:ascii="Times New Roman" w:hAnsi="Times New Roman" w:cs="Times New Roman"/>
          <w:sz w:val="24"/>
          <w:szCs w:val="24"/>
        </w:rPr>
      </w:pPr>
      <w:r w:rsidRPr="00AF5903">
        <w:rPr>
          <w:rFonts w:ascii="Times New Roman" w:hAnsi="Times New Roman" w:cs="Times New Roman"/>
          <w:sz w:val="24"/>
          <w:szCs w:val="24"/>
        </w:rPr>
        <w:t>осуществляет подготовку материалов для рассмотрения вопросовКомиссией;</w:t>
      </w:r>
    </w:p>
    <w:p w:rsidR="0045655C" w:rsidRPr="00AF5903" w:rsidRDefault="0045655C" w:rsidP="005F7353">
      <w:pPr>
        <w:pStyle w:val="a3"/>
        <w:numPr>
          <w:ilvl w:val="0"/>
          <w:numId w:val="13"/>
        </w:numPr>
        <w:spacing w:after="0" w:line="240" w:lineRule="auto"/>
        <w:jc w:val="both"/>
        <w:rPr>
          <w:rFonts w:ascii="Times New Roman" w:hAnsi="Times New Roman" w:cs="Times New Roman"/>
          <w:sz w:val="24"/>
          <w:szCs w:val="24"/>
        </w:rPr>
      </w:pPr>
      <w:r w:rsidRPr="00AF5903">
        <w:rPr>
          <w:rFonts w:ascii="Times New Roman" w:hAnsi="Times New Roman" w:cs="Times New Roman"/>
          <w:sz w:val="24"/>
          <w:szCs w:val="24"/>
        </w:rPr>
        <w:t xml:space="preserve">направляет членам </w:t>
      </w:r>
      <w:r w:rsidR="00AF5903" w:rsidRPr="00AF5903">
        <w:rPr>
          <w:rFonts w:ascii="Times New Roman" w:hAnsi="Times New Roman" w:cs="Times New Roman"/>
          <w:sz w:val="24"/>
          <w:szCs w:val="24"/>
        </w:rPr>
        <w:t>к</w:t>
      </w:r>
      <w:r w:rsidRPr="00AF5903">
        <w:rPr>
          <w:rFonts w:ascii="Times New Roman" w:hAnsi="Times New Roman" w:cs="Times New Roman"/>
          <w:sz w:val="24"/>
          <w:szCs w:val="24"/>
        </w:rPr>
        <w:t>омиссии материалы к очередному заседанию;</w:t>
      </w:r>
    </w:p>
    <w:p w:rsidR="0045655C" w:rsidRPr="00AF5903" w:rsidRDefault="0045655C" w:rsidP="005F7353">
      <w:pPr>
        <w:pStyle w:val="a3"/>
        <w:numPr>
          <w:ilvl w:val="0"/>
          <w:numId w:val="13"/>
        </w:numPr>
        <w:spacing w:after="0" w:line="240" w:lineRule="auto"/>
        <w:jc w:val="both"/>
        <w:rPr>
          <w:rFonts w:ascii="Times New Roman" w:hAnsi="Times New Roman" w:cs="Times New Roman"/>
          <w:sz w:val="24"/>
          <w:szCs w:val="24"/>
        </w:rPr>
      </w:pPr>
      <w:r w:rsidRPr="00AF5903">
        <w:rPr>
          <w:rFonts w:ascii="Times New Roman" w:hAnsi="Times New Roman" w:cs="Times New Roman"/>
          <w:sz w:val="24"/>
          <w:szCs w:val="24"/>
        </w:rPr>
        <w:t>вед</w:t>
      </w:r>
      <w:r w:rsidR="00AF5903" w:rsidRPr="00AF5903">
        <w:rPr>
          <w:rFonts w:ascii="Times New Roman" w:hAnsi="Times New Roman" w:cs="Times New Roman"/>
          <w:sz w:val="24"/>
          <w:szCs w:val="24"/>
        </w:rPr>
        <w:t>ё</w:t>
      </w:r>
      <w:r w:rsidRPr="00AF5903">
        <w:rPr>
          <w:rFonts w:ascii="Times New Roman" w:hAnsi="Times New Roman" w:cs="Times New Roman"/>
          <w:sz w:val="24"/>
          <w:szCs w:val="24"/>
        </w:rPr>
        <w:t>т протоколы заседаний Комиссии, вед</w:t>
      </w:r>
      <w:r w:rsidR="00AF5903" w:rsidRPr="00AF5903">
        <w:rPr>
          <w:rFonts w:ascii="Times New Roman" w:hAnsi="Times New Roman" w:cs="Times New Roman"/>
          <w:sz w:val="24"/>
          <w:szCs w:val="24"/>
        </w:rPr>
        <w:t>ё</w:t>
      </w:r>
      <w:r w:rsidRPr="00AF5903">
        <w:rPr>
          <w:rFonts w:ascii="Times New Roman" w:hAnsi="Times New Roman" w:cs="Times New Roman"/>
          <w:sz w:val="24"/>
          <w:szCs w:val="24"/>
        </w:rPr>
        <w:t>т документацию Комиссии;</w:t>
      </w:r>
    </w:p>
    <w:p w:rsidR="0045655C" w:rsidRPr="00AF5903" w:rsidRDefault="0045655C" w:rsidP="005F7353">
      <w:pPr>
        <w:pStyle w:val="a3"/>
        <w:numPr>
          <w:ilvl w:val="0"/>
          <w:numId w:val="13"/>
        </w:numPr>
        <w:spacing w:after="0" w:line="240" w:lineRule="auto"/>
        <w:jc w:val="both"/>
        <w:rPr>
          <w:rFonts w:ascii="Times New Roman" w:hAnsi="Times New Roman" w:cs="Times New Roman"/>
          <w:sz w:val="24"/>
          <w:szCs w:val="24"/>
        </w:rPr>
      </w:pPr>
      <w:r w:rsidRPr="00AF5903">
        <w:rPr>
          <w:rFonts w:ascii="Times New Roman" w:hAnsi="Times New Roman" w:cs="Times New Roman"/>
          <w:sz w:val="24"/>
          <w:szCs w:val="24"/>
        </w:rPr>
        <w:t>осуществляет подготовку проекта плановых отч</w:t>
      </w:r>
      <w:r w:rsidR="00AF5903" w:rsidRPr="00AF5903">
        <w:rPr>
          <w:rFonts w:ascii="Times New Roman" w:hAnsi="Times New Roman" w:cs="Times New Roman"/>
          <w:sz w:val="24"/>
          <w:szCs w:val="24"/>
        </w:rPr>
        <w:t>ё</w:t>
      </w:r>
      <w:r w:rsidRPr="00AF5903">
        <w:rPr>
          <w:rFonts w:ascii="Times New Roman" w:hAnsi="Times New Roman" w:cs="Times New Roman"/>
          <w:sz w:val="24"/>
          <w:szCs w:val="24"/>
        </w:rPr>
        <w:t>тов;</w:t>
      </w:r>
    </w:p>
    <w:p w:rsidR="0045655C" w:rsidRPr="00AF5903" w:rsidRDefault="0045655C" w:rsidP="005F7353">
      <w:pPr>
        <w:pStyle w:val="a3"/>
        <w:numPr>
          <w:ilvl w:val="0"/>
          <w:numId w:val="13"/>
        </w:numPr>
        <w:spacing w:after="0" w:line="240" w:lineRule="auto"/>
        <w:jc w:val="both"/>
        <w:rPr>
          <w:rFonts w:ascii="Times New Roman" w:hAnsi="Times New Roman" w:cs="Times New Roman"/>
          <w:sz w:val="24"/>
          <w:szCs w:val="24"/>
        </w:rPr>
      </w:pPr>
      <w:r w:rsidRPr="00AF5903">
        <w:rPr>
          <w:rFonts w:ascii="Times New Roman" w:hAnsi="Times New Roman" w:cs="Times New Roman"/>
          <w:sz w:val="24"/>
          <w:szCs w:val="24"/>
        </w:rPr>
        <w:t>обеспечивает хранение документации поступающей в Комиссию;</w:t>
      </w:r>
    </w:p>
    <w:p w:rsidR="0045655C" w:rsidRPr="00AF5903" w:rsidRDefault="0045655C" w:rsidP="005F7353">
      <w:pPr>
        <w:pStyle w:val="a3"/>
        <w:numPr>
          <w:ilvl w:val="0"/>
          <w:numId w:val="13"/>
        </w:numPr>
        <w:spacing w:after="0" w:line="240" w:lineRule="auto"/>
        <w:jc w:val="both"/>
        <w:rPr>
          <w:rFonts w:ascii="Times New Roman" w:hAnsi="Times New Roman" w:cs="Times New Roman"/>
          <w:sz w:val="24"/>
          <w:szCs w:val="24"/>
        </w:rPr>
      </w:pPr>
      <w:r w:rsidRPr="00AF5903">
        <w:rPr>
          <w:rFonts w:ascii="Times New Roman" w:hAnsi="Times New Roman" w:cs="Times New Roman"/>
          <w:sz w:val="24"/>
          <w:szCs w:val="24"/>
        </w:rPr>
        <w:t xml:space="preserve">осуществляет работу по наполнению и обновлению раздела сайта </w:t>
      </w:r>
      <w:r w:rsidR="00B400DD">
        <w:rPr>
          <w:rStyle w:val="2"/>
          <w:rFonts w:eastAsia="Arial Unicode MS"/>
          <w:b w:val="0"/>
          <w:sz w:val="24"/>
          <w:szCs w:val="24"/>
        </w:rPr>
        <w:t>МБУ ДО «ДДТ</w:t>
      </w:r>
      <w:r w:rsidR="00EF311B" w:rsidRPr="00AF5903">
        <w:rPr>
          <w:rStyle w:val="2"/>
          <w:rFonts w:eastAsia="Arial Unicode MS"/>
          <w:b w:val="0"/>
          <w:sz w:val="24"/>
          <w:szCs w:val="24"/>
        </w:rPr>
        <w:t>»</w:t>
      </w:r>
      <w:r w:rsidRPr="00AF5903">
        <w:rPr>
          <w:rFonts w:ascii="Times New Roman" w:hAnsi="Times New Roman" w:cs="Times New Roman"/>
          <w:sz w:val="24"/>
          <w:szCs w:val="24"/>
        </w:rPr>
        <w:t>, посвященного вопросам: противодействия</w:t>
      </w:r>
      <w:r w:rsidR="00B400DD">
        <w:rPr>
          <w:rFonts w:ascii="Times New Roman" w:hAnsi="Times New Roman" w:cs="Times New Roman"/>
          <w:sz w:val="24"/>
          <w:szCs w:val="24"/>
        </w:rPr>
        <w:t xml:space="preserve"> </w:t>
      </w:r>
      <w:r w:rsidRPr="00AF5903">
        <w:rPr>
          <w:rFonts w:ascii="Times New Roman" w:hAnsi="Times New Roman" w:cs="Times New Roman"/>
          <w:sz w:val="24"/>
          <w:szCs w:val="24"/>
        </w:rPr>
        <w:t>коррупции;</w:t>
      </w:r>
    </w:p>
    <w:p w:rsidR="0045655C" w:rsidRPr="00AF5903" w:rsidRDefault="0045655C" w:rsidP="005F7353">
      <w:pPr>
        <w:pStyle w:val="a3"/>
        <w:numPr>
          <w:ilvl w:val="0"/>
          <w:numId w:val="13"/>
        </w:numPr>
        <w:spacing w:after="0" w:line="240" w:lineRule="auto"/>
        <w:jc w:val="both"/>
        <w:rPr>
          <w:rFonts w:ascii="Times New Roman" w:hAnsi="Times New Roman" w:cs="Times New Roman"/>
          <w:sz w:val="24"/>
          <w:szCs w:val="24"/>
        </w:rPr>
      </w:pPr>
      <w:r w:rsidRPr="00AF5903">
        <w:rPr>
          <w:rFonts w:ascii="Times New Roman" w:hAnsi="Times New Roman" w:cs="Times New Roman"/>
          <w:sz w:val="24"/>
          <w:szCs w:val="24"/>
        </w:rPr>
        <w:t xml:space="preserve">осуществляет иную работу по поручению председателя </w:t>
      </w:r>
      <w:r w:rsidR="00AF5903" w:rsidRPr="00AF5903">
        <w:rPr>
          <w:rFonts w:ascii="Times New Roman" w:hAnsi="Times New Roman" w:cs="Times New Roman"/>
          <w:sz w:val="24"/>
          <w:szCs w:val="24"/>
        </w:rPr>
        <w:t>к</w:t>
      </w:r>
      <w:r w:rsidRPr="00AF5903">
        <w:rPr>
          <w:rFonts w:ascii="Times New Roman" w:hAnsi="Times New Roman" w:cs="Times New Roman"/>
          <w:sz w:val="24"/>
          <w:szCs w:val="24"/>
        </w:rPr>
        <w:t>омиссии.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5.2. Деятельность Комиссии осуществляется в соответствии с планом работына календарный год, утвержденным на ее заседаниях.</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5.3. Заседания Комиссии проводятся не реже двух раз в год. Внеочередныезаседания Комиссии проводятся по решению председателя комиссии наосновании ходатайства любого члена комиссии.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5.4. Место, время проведения и повестку дня заседания определяетпредседатель комиссии. В отсутствие председателя комиссии его обязанностиисполняет заместитель председателя комиссии.</w:t>
      </w:r>
    </w:p>
    <w:p w:rsidR="0045655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5.5. По решению председателя комиссии в заседаниях Комиссии с правомсовещательного голоса могут участвовать другие работники образовательнойорганизации, представители государственных органов и организаций.</w:t>
      </w:r>
    </w:p>
    <w:p w:rsidR="00811F6C" w:rsidRPr="00811F6C" w:rsidRDefault="00811F6C" w:rsidP="00811F6C">
      <w:pPr>
        <w:spacing w:after="0" w:line="240" w:lineRule="auto"/>
        <w:jc w:val="both"/>
        <w:rPr>
          <w:rFonts w:ascii="Times New Roman" w:hAnsi="Times New Roman" w:cs="Times New Roman"/>
          <w:sz w:val="24"/>
          <w:szCs w:val="24"/>
        </w:rPr>
      </w:pPr>
    </w:p>
    <w:p w:rsidR="0045655C" w:rsidRPr="00811F6C" w:rsidRDefault="0045655C" w:rsidP="00811F6C">
      <w:pPr>
        <w:spacing w:after="0" w:line="240" w:lineRule="auto"/>
        <w:jc w:val="center"/>
        <w:rPr>
          <w:rFonts w:ascii="Times New Roman" w:hAnsi="Times New Roman" w:cs="Times New Roman"/>
          <w:sz w:val="24"/>
          <w:szCs w:val="24"/>
        </w:rPr>
      </w:pPr>
      <w:r w:rsidRPr="00811F6C">
        <w:rPr>
          <w:rFonts w:ascii="Times New Roman" w:hAnsi="Times New Roman" w:cs="Times New Roman"/>
          <w:b/>
          <w:sz w:val="24"/>
          <w:szCs w:val="24"/>
        </w:rPr>
        <w:t>6.Проце</w:t>
      </w:r>
      <w:r w:rsidR="00B679B7">
        <w:rPr>
          <w:rFonts w:ascii="Times New Roman" w:hAnsi="Times New Roman" w:cs="Times New Roman"/>
          <w:b/>
          <w:sz w:val="24"/>
          <w:szCs w:val="24"/>
        </w:rPr>
        <w:t>дура принятия Комиссией решений</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lastRenderedPageBreak/>
        <w:t>6.1. Решения Комиссии носят рекомендательный характер и принимаютсяоткрытым голосованием (если Комиссия не примет иное решение) простымбольшинством голосов присутствующих на заседании членов комиссии, приравенстве голосов решающим, является голос председателя комиссии.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6.2. Все члены комиссии при принятии решений обладают равными правами.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6.3. Член комиссии, не согласный с е</w:t>
      </w:r>
      <w:r w:rsidR="00B679B7">
        <w:rPr>
          <w:rFonts w:ascii="Times New Roman" w:hAnsi="Times New Roman" w:cs="Times New Roman"/>
          <w:sz w:val="24"/>
          <w:szCs w:val="24"/>
        </w:rPr>
        <w:t>ё</w:t>
      </w:r>
      <w:r w:rsidRPr="00811F6C">
        <w:rPr>
          <w:rFonts w:ascii="Times New Roman" w:hAnsi="Times New Roman" w:cs="Times New Roman"/>
          <w:sz w:val="24"/>
          <w:szCs w:val="24"/>
        </w:rPr>
        <w:t xml:space="preserve"> решением, вправе в письменнойформе изложить свое мнение, которое подлежит обязательному приобщениюк протоколу заседания Комиссии.</w:t>
      </w:r>
    </w:p>
    <w:p w:rsidR="0045655C" w:rsidRPr="00811F6C" w:rsidRDefault="0045655C" w:rsidP="00811F6C">
      <w:pPr>
        <w:spacing w:after="0" w:line="240" w:lineRule="auto"/>
        <w:jc w:val="both"/>
        <w:rPr>
          <w:rFonts w:ascii="Times New Roman" w:hAnsi="Times New Roman" w:cs="Times New Roman"/>
          <w:sz w:val="24"/>
          <w:szCs w:val="24"/>
        </w:rPr>
      </w:pPr>
    </w:p>
    <w:p w:rsidR="0045655C" w:rsidRPr="00811F6C" w:rsidRDefault="0045655C" w:rsidP="00EF311B">
      <w:pPr>
        <w:spacing w:after="0" w:line="240" w:lineRule="auto"/>
        <w:jc w:val="center"/>
        <w:rPr>
          <w:rFonts w:ascii="Times New Roman" w:hAnsi="Times New Roman" w:cs="Times New Roman"/>
          <w:sz w:val="24"/>
          <w:szCs w:val="24"/>
        </w:rPr>
      </w:pPr>
      <w:r w:rsidRPr="00EF311B">
        <w:rPr>
          <w:rFonts w:ascii="Times New Roman" w:hAnsi="Times New Roman" w:cs="Times New Roman"/>
          <w:b/>
          <w:sz w:val="24"/>
          <w:szCs w:val="24"/>
        </w:rPr>
        <w:t>7.Оформ</w:t>
      </w:r>
      <w:r w:rsidR="00B679B7">
        <w:rPr>
          <w:rFonts w:ascii="Times New Roman" w:hAnsi="Times New Roman" w:cs="Times New Roman"/>
          <w:b/>
          <w:sz w:val="24"/>
          <w:szCs w:val="24"/>
        </w:rPr>
        <w:t>ление решений Комиссии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7.1. Решения Комиссии оформляются протоколами, которые подписываютчлены комиссии, принимавшие участие в ее заседании.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7.2. Для исполнения решений Комиссии могут быть подготовлены проектыправовых актов, которые в установленном порядке представляются на</w:t>
      </w:r>
      <w:r w:rsidR="005F7353">
        <w:rPr>
          <w:rFonts w:ascii="Times New Roman" w:hAnsi="Times New Roman" w:cs="Times New Roman"/>
          <w:sz w:val="24"/>
          <w:szCs w:val="24"/>
        </w:rPr>
        <w:t>рассмотрение директору</w:t>
      </w:r>
      <w:r w:rsidRPr="00811F6C">
        <w:rPr>
          <w:rFonts w:ascii="Times New Roman" w:hAnsi="Times New Roman" w:cs="Times New Roman"/>
          <w:sz w:val="24"/>
          <w:szCs w:val="24"/>
        </w:rPr>
        <w:t>.</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7.3. В решении Комиссии указываются:</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xml:space="preserve">- фамилии, имена, отчества членов </w:t>
      </w:r>
      <w:r w:rsidR="00B679B7">
        <w:rPr>
          <w:rFonts w:ascii="Times New Roman" w:hAnsi="Times New Roman" w:cs="Times New Roman"/>
          <w:sz w:val="24"/>
          <w:szCs w:val="24"/>
        </w:rPr>
        <w:t>к</w:t>
      </w:r>
      <w:r w:rsidRPr="00811F6C">
        <w:rPr>
          <w:rFonts w:ascii="Times New Roman" w:hAnsi="Times New Roman" w:cs="Times New Roman"/>
          <w:sz w:val="24"/>
          <w:szCs w:val="24"/>
        </w:rPr>
        <w:t>омиссии и других лиц, присутствующихна заседании;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фамилия, имя, отчество, должность работника, в отношении которогорассматривался вопрос о нарушении требований к служебному поведениюили о наличии личной заинтересованности, которая приводит или можетпривести к конфликту интересов;</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дата поступления информации в Комиссию и дата ее рассмотрения назаседании Комиссии, существо информации;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фамилия, имя, отчество выступивших на заседании лиц и краткоеизложение их выступлений;</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содержание пояснений работника, в отношении которого рассматривалсявопрос;</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источник информации, ставшей основанием для проведения заседанияКомиссии;</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результаты голосования;</w:t>
      </w:r>
    </w:p>
    <w:p w:rsidR="0045655C"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 решение и обоснование его принятия.</w:t>
      </w:r>
    </w:p>
    <w:p w:rsidR="00A600F9" w:rsidRPr="00811F6C" w:rsidRDefault="0045655C" w:rsidP="00811F6C">
      <w:pPr>
        <w:spacing w:after="0" w:line="240" w:lineRule="auto"/>
        <w:jc w:val="both"/>
        <w:rPr>
          <w:rFonts w:ascii="Times New Roman" w:hAnsi="Times New Roman" w:cs="Times New Roman"/>
          <w:sz w:val="24"/>
          <w:szCs w:val="24"/>
        </w:rPr>
      </w:pPr>
      <w:r w:rsidRPr="00811F6C">
        <w:rPr>
          <w:rFonts w:ascii="Times New Roman" w:hAnsi="Times New Roman" w:cs="Times New Roman"/>
          <w:sz w:val="24"/>
          <w:szCs w:val="24"/>
        </w:rPr>
        <w:t>7.4. Копия протокола в течение трех рабочих дней со дня заседания</w:t>
      </w:r>
      <w:r w:rsidR="005F7353">
        <w:rPr>
          <w:rFonts w:ascii="Times New Roman" w:hAnsi="Times New Roman" w:cs="Times New Roman"/>
          <w:sz w:val="24"/>
          <w:szCs w:val="24"/>
        </w:rPr>
        <w:t>направляется директору</w:t>
      </w:r>
      <w:r w:rsidRPr="00811F6C">
        <w:rPr>
          <w:rFonts w:ascii="Times New Roman" w:hAnsi="Times New Roman" w:cs="Times New Roman"/>
          <w:sz w:val="24"/>
          <w:szCs w:val="24"/>
        </w:rPr>
        <w:t xml:space="preserve">, а также по решению Комиссии </w:t>
      </w:r>
      <w:r w:rsidR="00EF311B">
        <w:rPr>
          <w:rFonts w:ascii="Times New Roman" w:hAnsi="Times New Roman" w:cs="Times New Roman"/>
          <w:sz w:val="24"/>
          <w:szCs w:val="24"/>
        </w:rPr>
        <w:t>–</w:t>
      </w:r>
      <w:r w:rsidRPr="00811F6C">
        <w:rPr>
          <w:rFonts w:ascii="Times New Roman" w:hAnsi="Times New Roman" w:cs="Times New Roman"/>
          <w:sz w:val="24"/>
          <w:szCs w:val="24"/>
        </w:rPr>
        <w:t xml:space="preserve"> инымзаинтересованным лицам.</w:t>
      </w:r>
    </w:p>
    <w:sectPr w:rsidR="00A600F9" w:rsidRPr="00811F6C" w:rsidSect="009D64F2">
      <w:footerReference w:type="default" r:id="rId9"/>
      <w:pgSz w:w="11906" w:h="16838"/>
      <w:pgMar w:top="964" w:right="851" w:bottom="964" w:left="164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2A94" w:rsidRDefault="00FD2A94" w:rsidP="006F3C0F">
      <w:pPr>
        <w:spacing w:after="0" w:line="240" w:lineRule="auto"/>
      </w:pPr>
      <w:r>
        <w:separator/>
      </w:r>
    </w:p>
  </w:endnote>
  <w:endnote w:type="continuationSeparator" w:id="1">
    <w:p w:rsidR="00FD2A94" w:rsidRDefault="00FD2A94" w:rsidP="006F3C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5887744"/>
      <w:docPartObj>
        <w:docPartGallery w:val="Page Numbers (Bottom of Page)"/>
        <w:docPartUnique/>
      </w:docPartObj>
    </w:sdtPr>
    <w:sdtContent>
      <w:p w:rsidR="006F3C0F" w:rsidRDefault="0045462F">
        <w:pPr>
          <w:pStyle w:val="a6"/>
          <w:jc w:val="right"/>
        </w:pPr>
        <w:r>
          <w:fldChar w:fldCharType="begin"/>
        </w:r>
        <w:r w:rsidR="006F3C0F">
          <w:instrText>PAGE   \* MERGEFORMAT</w:instrText>
        </w:r>
        <w:r>
          <w:fldChar w:fldCharType="separate"/>
        </w:r>
        <w:r w:rsidR="0031462F">
          <w:rPr>
            <w:noProof/>
          </w:rPr>
          <w:t>1</w:t>
        </w:r>
        <w:r>
          <w:fldChar w:fldCharType="end"/>
        </w:r>
      </w:p>
    </w:sdtContent>
  </w:sdt>
  <w:p w:rsidR="006F3C0F" w:rsidRDefault="006F3C0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2A94" w:rsidRDefault="00FD2A94" w:rsidP="006F3C0F">
      <w:pPr>
        <w:spacing w:after="0" w:line="240" w:lineRule="auto"/>
      </w:pPr>
      <w:r>
        <w:separator/>
      </w:r>
    </w:p>
  </w:footnote>
  <w:footnote w:type="continuationSeparator" w:id="1">
    <w:p w:rsidR="00FD2A94" w:rsidRDefault="00FD2A94" w:rsidP="006F3C0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41E3C"/>
    <w:multiLevelType w:val="hybridMultilevel"/>
    <w:tmpl w:val="1E74912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C50EB4"/>
    <w:multiLevelType w:val="hybridMultilevel"/>
    <w:tmpl w:val="65D296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DC25B1"/>
    <w:multiLevelType w:val="hybridMultilevel"/>
    <w:tmpl w:val="5686B48C"/>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nsid w:val="1C34344F"/>
    <w:multiLevelType w:val="hybridMultilevel"/>
    <w:tmpl w:val="EEB8C5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DEB7F1B"/>
    <w:multiLevelType w:val="hybridMultilevel"/>
    <w:tmpl w:val="F00477F2"/>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
    <w:nsid w:val="216676DF"/>
    <w:multiLevelType w:val="hybridMultilevel"/>
    <w:tmpl w:val="4DDC7C10"/>
    <w:lvl w:ilvl="0" w:tplc="0419000F">
      <w:start w:val="1"/>
      <w:numFmt w:val="decimal"/>
      <w:lvlText w:val="%1."/>
      <w:lvlJc w:val="left"/>
      <w:pPr>
        <w:ind w:left="502" w:hanging="360"/>
      </w:pPr>
      <w:rPr>
        <w:rFont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
    <w:nsid w:val="22DB6D98"/>
    <w:multiLevelType w:val="hybridMultilevel"/>
    <w:tmpl w:val="80DA8CE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0FD0485"/>
    <w:multiLevelType w:val="hybridMultilevel"/>
    <w:tmpl w:val="34C4C9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C826436"/>
    <w:multiLevelType w:val="hybridMultilevel"/>
    <w:tmpl w:val="6B4CCD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F551AAE"/>
    <w:multiLevelType w:val="hybridMultilevel"/>
    <w:tmpl w:val="99ACCA4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162327F"/>
    <w:multiLevelType w:val="hybridMultilevel"/>
    <w:tmpl w:val="BD60B3CE"/>
    <w:lvl w:ilvl="0" w:tplc="0419000F">
      <w:start w:val="1"/>
      <w:numFmt w:val="decimal"/>
      <w:lvlText w:val="%1."/>
      <w:lvlJc w:val="left"/>
      <w:pPr>
        <w:ind w:left="644" w:hanging="360"/>
      </w:pPr>
      <w:rPr>
        <w:rFont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1">
    <w:nsid w:val="74245442"/>
    <w:multiLevelType w:val="hybridMultilevel"/>
    <w:tmpl w:val="38EE83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731534D"/>
    <w:multiLevelType w:val="hybridMultilevel"/>
    <w:tmpl w:val="EB0A881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3"/>
  </w:num>
  <w:num w:numId="4">
    <w:abstractNumId w:val="11"/>
  </w:num>
  <w:num w:numId="5">
    <w:abstractNumId w:val="2"/>
  </w:num>
  <w:num w:numId="6">
    <w:abstractNumId w:val="4"/>
  </w:num>
  <w:num w:numId="7">
    <w:abstractNumId w:val="8"/>
  </w:num>
  <w:num w:numId="8">
    <w:abstractNumId w:val="6"/>
  </w:num>
  <w:num w:numId="9">
    <w:abstractNumId w:val="9"/>
  </w:num>
  <w:num w:numId="10">
    <w:abstractNumId w:val="12"/>
  </w:num>
  <w:num w:numId="11">
    <w:abstractNumId w:val="5"/>
  </w:num>
  <w:num w:numId="12">
    <w:abstractNumId w:val="10"/>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rsids>
    <w:rsidRoot w:val="0045655C"/>
    <w:rsid w:val="00086A1B"/>
    <w:rsid w:val="000F746C"/>
    <w:rsid w:val="001029A4"/>
    <w:rsid w:val="002661C1"/>
    <w:rsid w:val="00300DA6"/>
    <w:rsid w:val="0031462F"/>
    <w:rsid w:val="00384784"/>
    <w:rsid w:val="003853C4"/>
    <w:rsid w:val="0045462F"/>
    <w:rsid w:val="0045655C"/>
    <w:rsid w:val="00494609"/>
    <w:rsid w:val="005F7353"/>
    <w:rsid w:val="006D1E66"/>
    <w:rsid w:val="006F3C0F"/>
    <w:rsid w:val="00721C92"/>
    <w:rsid w:val="00811F6C"/>
    <w:rsid w:val="009D64F2"/>
    <w:rsid w:val="00A600F9"/>
    <w:rsid w:val="00AF5903"/>
    <w:rsid w:val="00B400DD"/>
    <w:rsid w:val="00B679B7"/>
    <w:rsid w:val="00C3738F"/>
    <w:rsid w:val="00CA73E1"/>
    <w:rsid w:val="00D32A2F"/>
    <w:rsid w:val="00E76657"/>
    <w:rsid w:val="00EB39B8"/>
    <w:rsid w:val="00EF311B"/>
    <w:rsid w:val="00F3160C"/>
    <w:rsid w:val="00F80BED"/>
    <w:rsid w:val="00FD2A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0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 Не полужирный"/>
    <w:basedOn w:val="a0"/>
    <w:rsid w:val="00811F6C"/>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paragraph" w:styleId="a3">
    <w:name w:val="List Paragraph"/>
    <w:basedOn w:val="a"/>
    <w:uiPriority w:val="34"/>
    <w:qFormat/>
    <w:rsid w:val="00F3160C"/>
    <w:pPr>
      <w:ind w:left="720"/>
      <w:contextualSpacing/>
    </w:pPr>
  </w:style>
  <w:style w:type="paragraph" w:styleId="a4">
    <w:name w:val="header"/>
    <w:basedOn w:val="a"/>
    <w:link w:val="a5"/>
    <w:uiPriority w:val="99"/>
    <w:unhideWhenUsed/>
    <w:rsid w:val="006F3C0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F3C0F"/>
  </w:style>
  <w:style w:type="paragraph" w:styleId="a6">
    <w:name w:val="footer"/>
    <w:basedOn w:val="a"/>
    <w:link w:val="a7"/>
    <w:uiPriority w:val="99"/>
    <w:unhideWhenUsed/>
    <w:rsid w:val="006F3C0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F3C0F"/>
  </w:style>
  <w:style w:type="paragraph" w:styleId="a8">
    <w:name w:val="Balloon Text"/>
    <w:basedOn w:val="a"/>
    <w:link w:val="a9"/>
    <w:uiPriority w:val="99"/>
    <w:semiHidden/>
    <w:unhideWhenUsed/>
    <w:rsid w:val="00F80BE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80B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66EB2-6EF7-403B-A00E-043F5FB2B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5</Pages>
  <Words>1645</Words>
  <Characters>9380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Зульфия</dc:creator>
  <cp:lastModifiedBy>сириня 1</cp:lastModifiedBy>
  <cp:revision>9</cp:revision>
  <cp:lastPrinted>2019-04-19T08:32:00Z</cp:lastPrinted>
  <dcterms:created xsi:type="dcterms:W3CDTF">2019-03-04T11:22:00Z</dcterms:created>
  <dcterms:modified xsi:type="dcterms:W3CDTF">2020-02-27T04:38:00Z</dcterms:modified>
</cp:coreProperties>
</file>